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F291" w14:textId="77777777" w:rsidR="00B04C42" w:rsidRDefault="00B04C42" w:rsidP="00B04C42">
      <w:pPr>
        <w:spacing w:after="120"/>
        <w:jc w:val="center"/>
        <w:rPr>
          <w:rFonts w:ascii="Arial" w:hAnsi="Arial" w:cs="Arial"/>
          <w:b/>
          <w:sz w:val="28"/>
          <w:szCs w:val="28"/>
          <w:lang w:val="en-NZ"/>
        </w:rPr>
      </w:pPr>
      <w:r w:rsidRPr="004A66CB">
        <w:rPr>
          <w:rFonts w:ascii="Arial" w:hAnsi="Arial" w:cs="Arial"/>
          <w:b/>
          <w:sz w:val="28"/>
          <w:szCs w:val="28"/>
          <w:lang w:val="en-NZ"/>
        </w:rPr>
        <w:t>Application for Recognition of Prior Experience and Learning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5655"/>
      </w:tblGrid>
      <w:tr w:rsidR="00B04C42" w14:paraId="1AEDE36C" w14:textId="77777777" w:rsidTr="00E44570">
        <w:trPr>
          <w:jc w:val="center"/>
        </w:trPr>
        <w:tc>
          <w:tcPr>
            <w:tcW w:w="2867" w:type="dxa"/>
          </w:tcPr>
          <w:p w14:paraId="65425E5E" w14:textId="77777777" w:rsidR="00B04C42" w:rsidRDefault="00B04C42" w:rsidP="00E44570">
            <w:pPr>
              <w:spacing w:before="60"/>
              <w:jc w:val="right"/>
              <w:rPr>
                <w:rFonts w:ascii="Arial" w:hAnsi="Arial" w:cs="Arial"/>
                <w:b/>
                <w:sz w:val="28"/>
                <w:szCs w:val="28"/>
                <w:lang w:val="en-NZ"/>
              </w:rPr>
            </w:pPr>
            <w:r w:rsidRPr="00F0793D">
              <w:rPr>
                <w:rFonts w:ascii="Arial" w:hAnsi="Arial" w:cs="Arial"/>
                <w:b/>
                <w:sz w:val="20"/>
                <w:szCs w:val="20"/>
              </w:rPr>
              <w:t>REGISTRAR NAME</w:t>
            </w:r>
          </w:p>
        </w:tc>
        <w:tc>
          <w:tcPr>
            <w:tcW w:w="5655" w:type="dxa"/>
            <w:tcBorders>
              <w:bottom w:val="single" w:sz="4" w:space="0" w:color="auto"/>
            </w:tcBorders>
          </w:tcPr>
          <w:p w14:paraId="3E2B371B" w14:textId="77777777" w:rsidR="00B04C42" w:rsidRDefault="00B04C42" w:rsidP="00E44570">
            <w:pPr>
              <w:spacing w:before="60"/>
              <w:jc w:val="both"/>
              <w:rPr>
                <w:rFonts w:ascii="Arial" w:hAnsi="Arial" w:cs="Arial"/>
                <w:b/>
                <w:sz w:val="28"/>
                <w:szCs w:val="28"/>
                <w:lang w:val="en-NZ"/>
              </w:rPr>
            </w:pPr>
          </w:p>
        </w:tc>
      </w:tr>
      <w:tr w:rsidR="00B04C42" w14:paraId="1F2DE659" w14:textId="77777777" w:rsidTr="00E44570">
        <w:trPr>
          <w:jc w:val="center"/>
        </w:trPr>
        <w:tc>
          <w:tcPr>
            <w:tcW w:w="2867" w:type="dxa"/>
          </w:tcPr>
          <w:p w14:paraId="333A6D31" w14:textId="77777777" w:rsidR="00B04C42" w:rsidRPr="00F0793D" w:rsidRDefault="00B04C42" w:rsidP="00E44570">
            <w:pPr>
              <w:spacing w:before="60"/>
              <w:jc w:val="right"/>
              <w:rPr>
                <w:rFonts w:ascii="Arial" w:hAnsi="Arial" w:cs="Arial"/>
                <w:b/>
                <w:sz w:val="20"/>
                <w:szCs w:val="20"/>
              </w:rPr>
            </w:pPr>
            <w:r>
              <w:rPr>
                <w:rFonts w:ascii="Arial" w:hAnsi="Arial" w:cs="Arial"/>
                <w:b/>
                <w:sz w:val="20"/>
                <w:szCs w:val="20"/>
              </w:rPr>
              <w:t>DATE of GRADUATION (MBBS or MBCHB)</w:t>
            </w:r>
          </w:p>
        </w:tc>
        <w:tc>
          <w:tcPr>
            <w:tcW w:w="5655" w:type="dxa"/>
            <w:tcBorders>
              <w:bottom w:val="single" w:sz="4" w:space="0" w:color="auto"/>
            </w:tcBorders>
          </w:tcPr>
          <w:p w14:paraId="637BCB2A" w14:textId="77777777" w:rsidR="00B04C42" w:rsidRDefault="00B04C42" w:rsidP="00E44570">
            <w:pPr>
              <w:spacing w:before="60"/>
              <w:jc w:val="both"/>
              <w:rPr>
                <w:rFonts w:ascii="Arial" w:hAnsi="Arial" w:cs="Arial"/>
                <w:b/>
                <w:sz w:val="28"/>
                <w:szCs w:val="28"/>
                <w:lang w:val="en-NZ"/>
              </w:rPr>
            </w:pPr>
          </w:p>
        </w:tc>
      </w:tr>
      <w:tr w:rsidR="00B04C42" w14:paraId="5BD29E2C" w14:textId="77777777" w:rsidTr="00E44570">
        <w:trPr>
          <w:jc w:val="center"/>
        </w:trPr>
        <w:tc>
          <w:tcPr>
            <w:tcW w:w="2867" w:type="dxa"/>
          </w:tcPr>
          <w:p w14:paraId="3EEAA0E0" w14:textId="77777777" w:rsidR="00B04C42" w:rsidRDefault="00B04C42" w:rsidP="00E44570">
            <w:pPr>
              <w:spacing w:before="60"/>
              <w:jc w:val="right"/>
              <w:rPr>
                <w:rFonts w:ascii="Arial" w:hAnsi="Arial" w:cs="Arial"/>
                <w:b/>
                <w:sz w:val="28"/>
                <w:szCs w:val="28"/>
                <w:lang w:val="en-NZ"/>
              </w:rPr>
            </w:pPr>
            <w:r w:rsidRPr="00F0793D">
              <w:rPr>
                <w:rFonts w:ascii="Arial" w:hAnsi="Arial" w:cs="Arial"/>
                <w:b/>
                <w:sz w:val="20"/>
                <w:szCs w:val="20"/>
              </w:rPr>
              <w:t>REGISTRAR SIGNATURE</w:t>
            </w:r>
          </w:p>
        </w:tc>
        <w:tc>
          <w:tcPr>
            <w:tcW w:w="5655" w:type="dxa"/>
            <w:tcBorders>
              <w:top w:val="single" w:sz="4" w:space="0" w:color="auto"/>
              <w:bottom w:val="single" w:sz="4" w:space="0" w:color="auto"/>
            </w:tcBorders>
          </w:tcPr>
          <w:p w14:paraId="4A2A8239" w14:textId="77777777" w:rsidR="00B04C42" w:rsidRDefault="00B04C42" w:rsidP="00E44570">
            <w:pPr>
              <w:spacing w:before="60"/>
              <w:jc w:val="both"/>
              <w:rPr>
                <w:rFonts w:ascii="Arial" w:hAnsi="Arial" w:cs="Arial"/>
                <w:b/>
                <w:sz w:val="28"/>
                <w:szCs w:val="28"/>
                <w:lang w:val="en-NZ"/>
              </w:rPr>
            </w:pPr>
          </w:p>
        </w:tc>
      </w:tr>
      <w:tr w:rsidR="00B04C42" w14:paraId="5A0E2352" w14:textId="77777777" w:rsidTr="00E44570">
        <w:trPr>
          <w:jc w:val="center"/>
        </w:trPr>
        <w:tc>
          <w:tcPr>
            <w:tcW w:w="2867" w:type="dxa"/>
          </w:tcPr>
          <w:p w14:paraId="3A0AD32E" w14:textId="77777777" w:rsidR="00B04C42" w:rsidRDefault="00B04C42" w:rsidP="00E44570">
            <w:pPr>
              <w:spacing w:before="60"/>
              <w:jc w:val="right"/>
              <w:rPr>
                <w:rFonts w:ascii="Arial" w:hAnsi="Arial" w:cs="Arial"/>
                <w:b/>
                <w:sz w:val="28"/>
                <w:szCs w:val="28"/>
                <w:lang w:val="en-NZ"/>
              </w:rPr>
            </w:pPr>
            <w:r w:rsidRPr="00F0793D">
              <w:rPr>
                <w:rFonts w:ascii="Arial" w:hAnsi="Arial" w:cs="Arial"/>
                <w:b/>
                <w:sz w:val="20"/>
                <w:szCs w:val="20"/>
              </w:rPr>
              <w:t>DATE of APPLICATION</w:t>
            </w:r>
          </w:p>
        </w:tc>
        <w:tc>
          <w:tcPr>
            <w:tcW w:w="5655" w:type="dxa"/>
            <w:tcBorders>
              <w:top w:val="single" w:sz="4" w:space="0" w:color="auto"/>
              <w:bottom w:val="single" w:sz="4" w:space="0" w:color="auto"/>
            </w:tcBorders>
          </w:tcPr>
          <w:p w14:paraId="4C545358" w14:textId="77777777" w:rsidR="00B04C42" w:rsidRDefault="00B04C42" w:rsidP="00E44570">
            <w:pPr>
              <w:spacing w:before="60"/>
              <w:jc w:val="both"/>
              <w:rPr>
                <w:rFonts w:ascii="Arial" w:hAnsi="Arial" w:cs="Arial"/>
                <w:b/>
                <w:sz w:val="28"/>
                <w:szCs w:val="28"/>
                <w:lang w:val="en-NZ"/>
              </w:rPr>
            </w:pPr>
          </w:p>
        </w:tc>
      </w:tr>
    </w:tbl>
    <w:p w14:paraId="6B6DDE26" w14:textId="77777777" w:rsidR="00B04C42" w:rsidRDefault="00B04C42" w:rsidP="00B04C42">
      <w:pPr>
        <w:jc w:val="both"/>
        <w:rPr>
          <w:rFonts w:ascii="Arial" w:hAnsi="Arial" w:cs="Arial"/>
          <w:b/>
          <w:sz w:val="28"/>
          <w:szCs w:val="28"/>
          <w:lang w:val="en-NZ"/>
        </w:rPr>
      </w:pPr>
    </w:p>
    <w:p w14:paraId="70F03E14" w14:textId="77777777" w:rsidR="00B04C42" w:rsidRDefault="00B04C42" w:rsidP="00B04C42">
      <w:pPr>
        <w:jc w:val="both"/>
        <w:rPr>
          <w:rFonts w:ascii="Arial" w:hAnsi="Arial" w:cs="Arial"/>
          <w:b/>
          <w:sz w:val="28"/>
          <w:szCs w:val="28"/>
          <w:lang w:val="en-NZ"/>
        </w:rPr>
      </w:pPr>
    </w:p>
    <w:p w14:paraId="4B8A8338" w14:textId="77777777" w:rsidR="00B04C42" w:rsidRPr="00F0793D" w:rsidRDefault="00B04C42" w:rsidP="00B04C42">
      <w:pPr>
        <w:tabs>
          <w:tab w:val="left" w:pos="540"/>
        </w:tabs>
        <w:spacing w:after="240"/>
        <w:jc w:val="both"/>
        <w:rPr>
          <w:rFonts w:ascii="Arial" w:hAnsi="Arial" w:cs="Arial"/>
          <w:sz w:val="22"/>
          <w:szCs w:val="22"/>
        </w:rPr>
      </w:pPr>
      <w:r w:rsidRPr="00F0793D">
        <w:rPr>
          <w:rFonts w:ascii="Arial" w:hAnsi="Arial" w:cs="Arial"/>
          <w:sz w:val="22"/>
          <w:szCs w:val="22"/>
        </w:rPr>
        <w:t xml:space="preserve">Avoiding unnecessary repetition of training and learning is an important principal of this training programme.  </w:t>
      </w:r>
    </w:p>
    <w:p w14:paraId="1BD8E239" w14:textId="77777777" w:rsidR="00B04C42" w:rsidRPr="00F0793D" w:rsidRDefault="00B04C42" w:rsidP="00B04C42">
      <w:pPr>
        <w:rPr>
          <w:rFonts w:ascii="Arial" w:hAnsi="Arial" w:cs="Arial"/>
          <w:b/>
          <w:lang w:val="en-NZ"/>
        </w:rPr>
      </w:pPr>
      <w:r w:rsidRPr="00F0793D">
        <w:rPr>
          <w:rFonts w:ascii="Arial" w:hAnsi="Arial" w:cs="Arial"/>
          <w:b/>
          <w:lang w:val="en-NZ"/>
        </w:rPr>
        <w:t>Prior Experience:</w:t>
      </w:r>
    </w:p>
    <w:p w14:paraId="6A6B673E" w14:textId="77777777" w:rsidR="00B04C42" w:rsidRPr="004A66CB" w:rsidRDefault="00B04C42" w:rsidP="00B04C42">
      <w:pPr>
        <w:rPr>
          <w:rFonts w:ascii="Arial" w:hAnsi="Arial" w:cs="Arial"/>
          <w:b/>
          <w:sz w:val="20"/>
          <w:szCs w:val="20"/>
          <w:lang w:val="en-NZ"/>
        </w:rPr>
      </w:pPr>
    </w:p>
    <w:p w14:paraId="35649AC1" w14:textId="5277A466" w:rsidR="00B04C42" w:rsidRDefault="00A73365" w:rsidP="00B04C42">
      <w:pPr>
        <w:tabs>
          <w:tab w:val="left" w:pos="540"/>
        </w:tabs>
        <w:spacing w:after="240"/>
        <w:jc w:val="both"/>
        <w:rPr>
          <w:rFonts w:ascii="Arial" w:hAnsi="Arial" w:cs="Arial"/>
          <w:sz w:val="22"/>
          <w:szCs w:val="22"/>
        </w:rPr>
      </w:pPr>
      <w:r>
        <w:rPr>
          <w:rFonts w:ascii="Arial" w:hAnsi="Arial" w:cs="Arial"/>
          <w:sz w:val="22"/>
          <w:szCs w:val="22"/>
        </w:rPr>
        <w:t xml:space="preserve">Doctors with </w:t>
      </w:r>
      <w:r w:rsidR="00B04C42" w:rsidRPr="00F0793D">
        <w:rPr>
          <w:rFonts w:ascii="Arial" w:hAnsi="Arial" w:cs="Arial"/>
          <w:sz w:val="22"/>
          <w:szCs w:val="22"/>
        </w:rPr>
        <w:t xml:space="preserve">clinical experience </w:t>
      </w:r>
      <w:r w:rsidR="0090040F">
        <w:rPr>
          <w:rFonts w:ascii="Arial" w:hAnsi="Arial" w:cs="Arial"/>
          <w:sz w:val="22"/>
          <w:szCs w:val="22"/>
        </w:rPr>
        <w:t xml:space="preserve">at PGY3 and above obtained before enrolling in the Rural Hospital Medicine Programme may apply to have their programme clinical experience </w:t>
      </w:r>
      <w:r w:rsidR="00B04C42" w:rsidRPr="00F0793D">
        <w:rPr>
          <w:rFonts w:ascii="Arial" w:hAnsi="Arial" w:cs="Arial"/>
          <w:sz w:val="22"/>
          <w:szCs w:val="22"/>
        </w:rPr>
        <w:t>requirements</w:t>
      </w:r>
      <w:r w:rsidR="0090040F">
        <w:rPr>
          <w:rFonts w:ascii="Arial" w:hAnsi="Arial" w:cs="Arial"/>
          <w:sz w:val="22"/>
          <w:szCs w:val="22"/>
        </w:rPr>
        <w:t xml:space="preserve"> reduced provided the c</w:t>
      </w:r>
      <w:r w:rsidR="006772EB">
        <w:rPr>
          <w:rFonts w:ascii="Arial" w:hAnsi="Arial" w:cs="Arial"/>
          <w:sz w:val="22"/>
          <w:szCs w:val="22"/>
        </w:rPr>
        <w:t xml:space="preserve">linical experience </w:t>
      </w:r>
      <w:r w:rsidR="0090040F">
        <w:rPr>
          <w:rFonts w:ascii="Arial" w:hAnsi="Arial" w:cs="Arial"/>
          <w:sz w:val="22"/>
          <w:szCs w:val="22"/>
        </w:rPr>
        <w:t xml:space="preserve">is equivalent to the requirements of the programme. Please note that </w:t>
      </w:r>
      <w:r w:rsidR="006772EB">
        <w:rPr>
          <w:rFonts w:ascii="Arial" w:hAnsi="Arial" w:cs="Arial"/>
          <w:sz w:val="22"/>
          <w:szCs w:val="22"/>
        </w:rPr>
        <w:t>PGY2 would not be applicable for recognition of prior learning.</w:t>
      </w:r>
    </w:p>
    <w:p w14:paraId="40D2A546" w14:textId="36617240" w:rsidR="00B04C42" w:rsidRPr="00F0793D" w:rsidRDefault="00B04C42" w:rsidP="00B04C42">
      <w:pPr>
        <w:tabs>
          <w:tab w:val="left" w:pos="540"/>
        </w:tabs>
        <w:spacing w:after="240"/>
        <w:jc w:val="both"/>
        <w:rPr>
          <w:rFonts w:ascii="Arial" w:hAnsi="Arial" w:cs="Arial"/>
          <w:sz w:val="22"/>
          <w:szCs w:val="22"/>
        </w:rPr>
      </w:pPr>
      <w:r w:rsidRPr="00F0793D">
        <w:rPr>
          <w:rFonts w:ascii="Arial" w:hAnsi="Arial" w:cs="Arial"/>
          <w:sz w:val="22"/>
          <w:szCs w:val="22"/>
        </w:rPr>
        <w:t xml:space="preserve">If you have prior experience </w:t>
      </w:r>
      <w:r w:rsidR="00A73365">
        <w:rPr>
          <w:rFonts w:ascii="Arial" w:hAnsi="Arial" w:cs="Arial"/>
          <w:sz w:val="22"/>
          <w:szCs w:val="22"/>
        </w:rPr>
        <w:t>allocated</w:t>
      </w:r>
      <w:r w:rsidRPr="00F0793D">
        <w:rPr>
          <w:rFonts w:ascii="Arial" w:hAnsi="Arial" w:cs="Arial"/>
          <w:sz w:val="22"/>
          <w:szCs w:val="22"/>
        </w:rPr>
        <w:t>, you can use this to shorten the time you need to spend in the training programme. Or you may choose to use it to increase the elective time you have available in the programme.</w:t>
      </w:r>
    </w:p>
    <w:p w14:paraId="6C1B4F4F" w14:textId="311BC62D" w:rsidR="00B04C42" w:rsidRDefault="00B04C42" w:rsidP="00B04C42">
      <w:pPr>
        <w:tabs>
          <w:tab w:val="left" w:pos="540"/>
        </w:tabs>
        <w:jc w:val="both"/>
        <w:rPr>
          <w:rFonts w:ascii="Arial" w:hAnsi="Arial" w:cs="Arial"/>
          <w:sz w:val="22"/>
          <w:szCs w:val="22"/>
        </w:rPr>
      </w:pPr>
      <w:r w:rsidRPr="00F0793D">
        <w:rPr>
          <w:rFonts w:ascii="Arial" w:hAnsi="Arial" w:cs="Arial"/>
          <w:sz w:val="22"/>
          <w:szCs w:val="22"/>
        </w:rPr>
        <w:t xml:space="preserve">You can have a maximum of </w:t>
      </w:r>
      <w:r w:rsidR="00684D25">
        <w:rPr>
          <w:rFonts w:ascii="Arial" w:hAnsi="Arial" w:cs="Arial"/>
          <w:sz w:val="22"/>
          <w:szCs w:val="22"/>
        </w:rPr>
        <w:t xml:space="preserve">up to </w:t>
      </w:r>
      <w:r w:rsidRPr="00F0793D">
        <w:rPr>
          <w:rFonts w:ascii="Arial" w:hAnsi="Arial" w:cs="Arial"/>
          <w:sz w:val="22"/>
          <w:szCs w:val="22"/>
        </w:rPr>
        <w:t>2 years o</w:t>
      </w:r>
      <w:r w:rsidR="00684D25">
        <w:rPr>
          <w:rFonts w:ascii="Arial" w:hAnsi="Arial" w:cs="Arial"/>
          <w:sz w:val="22"/>
          <w:szCs w:val="22"/>
        </w:rPr>
        <w:t>f</w:t>
      </w:r>
      <w:r w:rsidRPr="00F0793D">
        <w:rPr>
          <w:rFonts w:ascii="Arial" w:hAnsi="Arial" w:cs="Arial"/>
          <w:sz w:val="22"/>
          <w:szCs w:val="22"/>
        </w:rPr>
        <w:t xml:space="preserve"> prior clinical experience </w:t>
      </w:r>
      <w:r w:rsidR="00A73365">
        <w:rPr>
          <w:rFonts w:ascii="Arial" w:hAnsi="Arial" w:cs="Arial"/>
          <w:sz w:val="22"/>
          <w:szCs w:val="22"/>
        </w:rPr>
        <w:t>allocated</w:t>
      </w:r>
      <w:r w:rsidRPr="00F0793D">
        <w:rPr>
          <w:rFonts w:ascii="Arial" w:hAnsi="Arial" w:cs="Arial"/>
          <w:sz w:val="22"/>
          <w:szCs w:val="22"/>
        </w:rPr>
        <w:t>. The minimum experience required for fellowship remains at four years FTE, starting at PGY3.</w:t>
      </w:r>
    </w:p>
    <w:p w14:paraId="4809A29C" w14:textId="34B02838" w:rsidR="00EA608D" w:rsidRDefault="00EA608D" w:rsidP="00B04C42">
      <w:pPr>
        <w:tabs>
          <w:tab w:val="left" w:pos="540"/>
        </w:tabs>
        <w:jc w:val="both"/>
        <w:rPr>
          <w:rFonts w:ascii="Arial" w:hAnsi="Arial" w:cs="Arial"/>
          <w:sz w:val="22"/>
          <w:szCs w:val="22"/>
        </w:rPr>
      </w:pPr>
    </w:p>
    <w:p w14:paraId="5A4D27F9" w14:textId="395B973F" w:rsidR="00EA608D" w:rsidRPr="00F0793D" w:rsidRDefault="00882308" w:rsidP="00EA608D">
      <w:pPr>
        <w:tabs>
          <w:tab w:val="left" w:pos="540"/>
        </w:tabs>
        <w:spacing w:after="240"/>
        <w:jc w:val="both"/>
        <w:rPr>
          <w:rFonts w:ascii="Arial" w:hAnsi="Arial" w:cs="Arial"/>
          <w:sz w:val="22"/>
          <w:szCs w:val="22"/>
        </w:rPr>
      </w:pPr>
      <w:r>
        <w:rPr>
          <w:rFonts w:ascii="Arial" w:hAnsi="Arial" w:cs="Arial"/>
          <w:sz w:val="22"/>
          <w:szCs w:val="22"/>
        </w:rPr>
        <w:t>If you are</w:t>
      </w:r>
      <w:r w:rsidR="00684D25">
        <w:rPr>
          <w:rFonts w:ascii="Arial" w:hAnsi="Arial" w:cs="Arial"/>
          <w:sz w:val="22"/>
          <w:szCs w:val="22"/>
        </w:rPr>
        <w:t xml:space="preserve"> considering</w:t>
      </w:r>
      <w:r>
        <w:rPr>
          <w:rFonts w:ascii="Arial" w:hAnsi="Arial" w:cs="Arial"/>
          <w:sz w:val="22"/>
          <w:szCs w:val="22"/>
        </w:rPr>
        <w:t xml:space="preserve"> applying for RPL</w:t>
      </w:r>
      <w:r w:rsidR="00684D25">
        <w:rPr>
          <w:rFonts w:ascii="Arial" w:hAnsi="Arial" w:cs="Arial"/>
          <w:sz w:val="22"/>
          <w:szCs w:val="22"/>
        </w:rPr>
        <w:t>,</w:t>
      </w:r>
      <w:r>
        <w:rPr>
          <w:rFonts w:ascii="Arial" w:hAnsi="Arial" w:cs="Arial"/>
          <w:sz w:val="22"/>
          <w:szCs w:val="22"/>
        </w:rPr>
        <w:t xml:space="preserve"> i</w:t>
      </w:r>
      <w:r w:rsidR="00EA608D">
        <w:rPr>
          <w:rFonts w:ascii="Arial" w:hAnsi="Arial" w:cs="Arial"/>
          <w:sz w:val="22"/>
          <w:szCs w:val="22"/>
        </w:rPr>
        <w:t xml:space="preserve">t is </w:t>
      </w:r>
      <w:r>
        <w:rPr>
          <w:rFonts w:ascii="Arial" w:hAnsi="Arial" w:cs="Arial"/>
          <w:sz w:val="22"/>
          <w:szCs w:val="22"/>
        </w:rPr>
        <w:t>the responsibility of th</w:t>
      </w:r>
      <w:r w:rsidR="00B3212F">
        <w:rPr>
          <w:rFonts w:ascii="Arial" w:hAnsi="Arial" w:cs="Arial"/>
          <w:sz w:val="22"/>
          <w:szCs w:val="22"/>
        </w:rPr>
        <w:t xml:space="preserve">e applicant </w:t>
      </w:r>
      <w:r>
        <w:rPr>
          <w:rFonts w:ascii="Arial" w:hAnsi="Arial" w:cs="Arial"/>
          <w:sz w:val="22"/>
          <w:szCs w:val="22"/>
        </w:rPr>
        <w:t xml:space="preserve">to </w:t>
      </w:r>
      <w:r w:rsidR="00A73365">
        <w:rPr>
          <w:rFonts w:ascii="Arial" w:hAnsi="Arial" w:cs="Arial"/>
          <w:sz w:val="22"/>
          <w:szCs w:val="22"/>
        </w:rPr>
        <w:t>provide</w:t>
      </w:r>
      <w:r>
        <w:rPr>
          <w:rFonts w:ascii="Arial" w:hAnsi="Arial" w:cs="Arial"/>
          <w:sz w:val="22"/>
          <w:szCs w:val="22"/>
        </w:rPr>
        <w:t xml:space="preserve"> the </w:t>
      </w:r>
      <w:r w:rsidR="00684D25">
        <w:rPr>
          <w:rFonts w:ascii="Arial" w:hAnsi="Arial" w:cs="Arial"/>
          <w:sz w:val="22"/>
          <w:szCs w:val="22"/>
        </w:rPr>
        <w:t>C</w:t>
      </w:r>
      <w:r>
        <w:rPr>
          <w:rFonts w:ascii="Arial" w:hAnsi="Arial" w:cs="Arial"/>
          <w:sz w:val="22"/>
          <w:szCs w:val="22"/>
        </w:rPr>
        <w:t xml:space="preserve">ollege with all relevant </w:t>
      </w:r>
      <w:r w:rsidR="00684D25">
        <w:rPr>
          <w:rFonts w:ascii="Arial" w:hAnsi="Arial" w:cs="Arial"/>
          <w:sz w:val="22"/>
          <w:szCs w:val="22"/>
        </w:rPr>
        <w:t>documentation</w:t>
      </w:r>
      <w:r>
        <w:rPr>
          <w:rFonts w:ascii="Arial" w:hAnsi="Arial" w:cs="Arial"/>
          <w:sz w:val="22"/>
          <w:szCs w:val="22"/>
        </w:rPr>
        <w:t xml:space="preserve"> to support </w:t>
      </w:r>
      <w:r w:rsidR="00A73365">
        <w:rPr>
          <w:rFonts w:ascii="Arial" w:hAnsi="Arial" w:cs="Arial"/>
          <w:sz w:val="22"/>
          <w:szCs w:val="22"/>
        </w:rPr>
        <w:t>their</w:t>
      </w:r>
      <w:r>
        <w:rPr>
          <w:rFonts w:ascii="Arial" w:hAnsi="Arial" w:cs="Arial"/>
          <w:sz w:val="22"/>
          <w:szCs w:val="22"/>
        </w:rPr>
        <w:t xml:space="preserve"> claim</w:t>
      </w:r>
      <w:r w:rsidR="00684D25">
        <w:rPr>
          <w:rFonts w:ascii="Arial" w:hAnsi="Arial" w:cs="Arial"/>
          <w:sz w:val="22"/>
          <w:szCs w:val="22"/>
        </w:rPr>
        <w:t>.</w:t>
      </w:r>
    </w:p>
    <w:p w14:paraId="6503B53F" w14:textId="77777777" w:rsidR="00EA608D" w:rsidRPr="00F0793D" w:rsidRDefault="00EA608D" w:rsidP="00B04C42">
      <w:pPr>
        <w:tabs>
          <w:tab w:val="left" w:pos="540"/>
        </w:tabs>
        <w:jc w:val="both"/>
        <w:rPr>
          <w:rFonts w:ascii="Arial" w:hAnsi="Arial" w:cs="Arial"/>
          <w:sz w:val="22"/>
          <w:szCs w:val="22"/>
        </w:rPr>
      </w:pPr>
    </w:p>
    <w:p w14:paraId="6EBE8494" w14:textId="77777777" w:rsidR="00B04C42" w:rsidRDefault="00B04C42" w:rsidP="00B04C42"/>
    <w:p w14:paraId="1DF11DC6" w14:textId="77777777" w:rsidR="00B04C42" w:rsidRDefault="00B04C42" w:rsidP="00B04C42"/>
    <w:p w14:paraId="46100015" w14:textId="77777777" w:rsidR="00B04C42" w:rsidRDefault="00B04C42" w:rsidP="00B04C42">
      <w:pPr>
        <w:rPr>
          <w:rFonts w:ascii="Arial" w:hAnsi="Arial" w:cs="Arial"/>
          <w:sz w:val="20"/>
          <w:szCs w:val="20"/>
        </w:rPr>
      </w:pPr>
    </w:p>
    <w:p w14:paraId="6EE00695" w14:textId="77777777" w:rsidR="00B04C42" w:rsidRDefault="00B04C42" w:rsidP="00B04C42"/>
    <w:p w14:paraId="236983FB" w14:textId="77777777" w:rsidR="00B04C42" w:rsidRDefault="00B04C42" w:rsidP="00B04C42">
      <w:pPr>
        <w:sectPr w:rsidR="00B04C42" w:rsidSect="00475C60">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985"/>
        <w:gridCol w:w="2040"/>
        <w:gridCol w:w="2320"/>
        <w:gridCol w:w="1598"/>
        <w:gridCol w:w="1658"/>
        <w:gridCol w:w="2043"/>
        <w:gridCol w:w="2304"/>
      </w:tblGrid>
      <w:tr w:rsidR="00CB6005" w14:paraId="14F938A4" w14:textId="77777777" w:rsidTr="00CB6005">
        <w:trPr>
          <w:tblHeader/>
        </w:trPr>
        <w:tc>
          <w:tcPr>
            <w:tcW w:w="2001" w:type="dxa"/>
          </w:tcPr>
          <w:p w14:paraId="64230DD4" w14:textId="7A1C09DB" w:rsidR="00CB6005" w:rsidRPr="002F6618" w:rsidRDefault="00CB6005" w:rsidP="00E44570">
            <w:pPr>
              <w:spacing w:before="120"/>
              <w:rPr>
                <w:b/>
              </w:rPr>
            </w:pPr>
            <w:r>
              <w:rPr>
                <w:b/>
              </w:rPr>
              <w:lastRenderedPageBreak/>
              <w:t>Postgraduate Year</w:t>
            </w:r>
          </w:p>
        </w:tc>
        <w:tc>
          <w:tcPr>
            <w:tcW w:w="2071" w:type="dxa"/>
          </w:tcPr>
          <w:p w14:paraId="21F905C8" w14:textId="37C037A2" w:rsidR="00CB6005" w:rsidRPr="002F6618" w:rsidRDefault="00CB6005" w:rsidP="00E44570">
            <w:pPr>
              <w:spacing w:before="120"/>
              <w:rPr>
                <w:b/>
              </w:rPr>
            </w:pPr>
            <w:r w:rsidRPr="002F6618">
              <w:rPr>
                <w:b/>
              </w:rPr>
              <w:t>Speciality</w:t>
            </w:r>
          </w:p>
        </w:tc>
        <w:tc>
          <w:tcPr>
            <w:tcW w:w="2367" w:type="dxa"/>
          </w:tcPr>
          <w:p w14:paraId="695F9C13" w14:textId="77777777" w:rsidR="00CB6005" w:rsidRPr="002F6618" w:rsidRDefault="00CB6005" w:rsidP="00E44570">
            <w:pPr>
              <w:spacing w:before="120"/>
              <w:rPr>
                <w:b/>
              </w:rPr>
            </w:pPr>
            <w:r w:rsidRPr="002F6618">
              <w:rPr>
                <w:b/>
              </w:rPr>
              <w:t>Hospital / GP Practice</w:t>
            </w:r>
          </w:p>
        </w:tc>
        <w:tc>
          <w:tcPr>
            <w:tcW w:w="1621" w:type="dxa"/>
          </w:tcPr>
          <w:p w14:paraId="13F37D9D" w14:textId="77777777" w:rsidR="00CB6005" w:rsidRPr="002F6618" w:rsidRDefault="00CB6005" w:rsidP="00E44570">
            <w:pPr>
              <w:spacing w:before="120"/>
              <w:rPr>
                <w:b/>
              </w:rPr>
            </w:pPr>
            <w:r w:rsidRPr="002F6618">
              <w:rPr>
                <w:b/>
              </w:rPr>
              <w:t>Date Started</w:t>
            </w:r>
          </w:p>
        </w:tc>
        <w:tc>
          <w:tcPr>
            <w:tcW w:w="1679" w:type="dxa"/>
          </w:tcPr>
          <w:p w14:paraId="7F26BB69" w14:textId="77777777" w:rsidR="00CB6005" w:rsidRPr="002F6618" w:rsidRDefault="00CB6005" w:rsidP="00E44570">
            <w:pPr>
              <w:spacing w:before="120"/>
              <w:rPr>
                <w:b/>
              </w:rPr>
            </w:pPr>
            <w:r w:rsidRPr="002F6618">
              <w:rPr>
                <w:b/>
              </w:rPr>
              <w:t>Date Finished</w:t>
            </w:r>
          </w:p>
        </w:tc>
        <w:tc>
          <w:tcPr>
            <w:tcW w:w="2083" w:type="dxa"/>
          </w:tcPr>
          <w:p w14:paraId="7368E142" w14:textId="2FF3E64D" w:rsidR="00CB6005" w:rsidRPr="002F6618" w:rsidRDefault="00CB6005" w:rsidP="00E44570">
            <w:pPr>
              <w:spacing w:before="120"/>
              <w:rPr>
                <w:b/>
              </w:rPr>
            </w:pPr>
            <w:r>
              <w:rPr>
                <w:b/>
              </w:rPr>
              <w:t>How many months do you want to claim for RPL per run</w:t>
            </w:r>
          </w:p>
        </w:tc>
        <w:tc>
          <w:tcPr>
            <w:tcW w:w="2352" w:type="dxa"/>
          </w:tcPr>
          <w:p w14:paraId="0BF0A103" w14:textId="2E64FDC9" w:rsidR="00CB6005" w:rsidRPr="002F6618" w:rsidRDefault="00CB6005" w:rsidP="00E44570">
            <w:pPr>
              <w:spacing w:before="120"/>
              <w:rPr>
                <w:b/>
              </w:rPr>
            </w:pPr>
            <w:r w:rsidRPr="002F6618">
              <w:rPr>
                <w:b/>
              </w:rPr>
              <w:t xml:space="preserve">Contact person name </w:t>
            </w:r>
          </w:p>
          <w:p w14:paraId="295D98ED" w14:textId="77777777" w:rsidR="00CB6005" w:rsidRPr="002F6618" w:rsidRDefault="00CB6005" w:rsidP="00E44570">
            <w:pPr>
              <w:spacing w:before="120"/>
              <w:rPr>
                <w:b/>
              </w:rPr>
            </w:pPr>
            <w:r w:rsidRPr="002F6618">
              <w:rPr>
                <w:b/>
              </w:rPr>
              <w:t>Phone</w:t>
            </w:r>
            <w:r>
              <w:rPr>
                <w:b/>
              </w:rPr>
              <w:t>:</w:t>
            </w:r>
          </w:p>
          <w:p w14:paraId="06C095B7" w14:textId="77777777" w:rsidR="00CB6005" w:rsidRPr="002F6618" w:rsidRDefault="00CB6005" w:rsidP="00E44570">
            <w:pPr>
              <w:spacing w:before="120"/>
              <w:rPr>
                <w:b/>
              </w:rPr>
            </w:pPr>
            <w:r w:rsidRPr="002F6618">
              <w:rPr>
                <w:b/>
              </w:rPr>
              <w:t>Email</w:t>
            </w:r>
            <w:r>
              <w:rPr>
                <w:b/>
              </w:rPr>
              <w:t>:</w:t>
            </w:r>
            <w:r w:rsidRPr="002F6618">
              <w:rPr>
                <w:b/>
              </w:rPr>
              <w:t xml:space="preserve"> </w:t>
            </w:r>
          </w:p>
          <w:p w14:paraId="253C4A40" w14:textId="09C60CA1" w:rsidR="00CB6005" w:rsidRPr="002F6618" w:rsidRDefault="00CB6005" w:rsidP="00E44570">
            <w:pPr>
              <w:spacing w:before="120" w:after="120"/>
              <w:rPr>
                <w:sz w:val="20"/>
                <w:szCs w:val="20"/>
              </w:rPr>
            </w:pPr>
          </w:p>
        </w:tc>
      </w:tr>
      <w:tr w:rsidR="00CB6005" w14:paraId="43CA9785" w14:textId="77777777" w:rsidTr="00CB6005">
        <w:tc>
          <w:tcPr>
            <w:tcW w:w="2001" w:type="dxa"/>
          </w:tcPr>
          <w:p w14:paraId="4E037213" w14:textId="77777777" w:rsidR="00CB6005" w:rsidRDefault="00CB6005" w:rsidP="00E44570"/>
        </w:tc>
        <w:tc>
          <w:tcPr>
            <w:tcW w:w="2071" w:type="dxa"/>
          </w:tcPr>
          <w:p w14:paraId="37FEB8AE" w14:textId="2FD65EE6" w:rsidR="00CB6005" w:rsidRDefault="00CB6005" w:rsidP="00E44570"/>
          <w:p w14:paraId="41FFC187" w14:textId="77777777" w:rsidR="00CB6005" w:rsidRDefault="00CB6005" w:rsidP="00E44570"/>
          <w:p w14:paraId="0BB03B7A" w14:textId="77777777" w:rsidR="00CB6005" w:rsidRDefault="00CB6005" w:rsidP="00E44570"/>
          <w:p w14:paraId="02E66C39" w14:textId="77777777" w:rsidR="00CB6005" w:rsidRDefault="00CB6005" w:rsidP="00E44570"/>
        </w:tc>
        <w:tc>
          <w:tcPr>
            <w:tcW w:w="2367" w:type="dxa"/>
          </w:tcPr>
          <w:p w14:paraId="5CD28353" w14:textId="77777777" w:rsidR="00CB6005" w:rsidRDefault="00CB6005" w:rsidP="00E44570"/>
        </w:tc>
        <w:tc>
          <w:tcPr>
            <w:tcW w:w="1621" w:type="dxa"/>
          </w:tcPr>
          <w:p w14:paraId="1304DEF9" w14:textId="77777777" w:rsidR="00CB6005" w:rsidRDefault="00CB6005" w:rsidP="00E44570"/>
        </w:tc>
        <w:tc>
          <w:tcPr>
            <w:tcW w:w="1679" w:type="dxa"/>
          </w:tcPr>
          <w:p w14:paraId="3CEABC71" w14:textId="77777777" w:rsidR="00CB6005" w:rsidRDefault="00CB6005" w:rsidP="00E44570"/>
        </w:tc>
        <w:tc>
          <w:tcPr>
            <w:tcW w:w="2083" w:type="dxa"/>
          </w:tcPr>
          <w:p w14:paraId="3EDDFFA2" w14:textId="77777777" w:rsidR="00CB6005" w:rsidRDefault="00CB6005" w:rsidP="00E44570"/>
        </w:tc>
        <w:tc>
          <w:tcPr>
            <w:tcW w:w="2352" w:type="dxa"/>
          </w:tcPr>
          <w:p w14:paraId="144C078E" w14:textId="199687A2" w:rsidR="00CB6005" w:rsidRDefault="00CB6005" w:rsidP="00E44570"/>
        </w:tc>
      </w:tr>
      <w:tr w:rsidR="00CB6005" w14:paraId="65E5390A" w14:textId="77777777" w:rsidTr="00CB6005">
        <w:tc>
          <w:tcPr>
            <w:tcW w:w="2001" w:type="dxa"/>
          </w:tcPr>
          <w:p w14:paraId="1D867DF1" w14:textId="77777777" w:rsidR="00CB6005" w:rsidRDefault="00CB6005" w:rsidP="00E44570"/>
        </w:tc>
        <w:tc>
          <w:tcPr>
            <w:tcW w:w="2071" w:type="dxa"/>
          </w:tcPr>
          <w:p w14:paraId="4E23A75A" w14:textId="753C188B" w:rsidR="00CB6005" w:rsidRDefault="00CB6005" w:rsidP="00E44570"/>
          <w:p w14:paraId="48D7FFF6" w14:textId="77777777" w:rsidR="00CB6005" w:rsidRDefault="00CB6005" w:rsidP="00E44570"/>
          <w:p w14:paraId="21835929" w14:textId="77777777" w:rsidR="00CB6005" w:rsidRDefault="00CB6005" w:rsidP="00E44570"/>
          <w:p w14:paraId="470036BC" w14:textId="77777777" w:rsidR="00CB6005" w:rsidRDefault="00CB6005" w:rsidP="00E44570"/>
        </w:tc>
        <w:tc>
          <w:tcPr>
            <w:tcW w:w="2367" w:type="dxa"/>
          </w:tcPr>
          <w:p w14:paraId="6E40B704" w14:textId="77777777" w:rsidR="00CB6005" w:rsidRDefault="00CB6005" w:rsidP="00E44570"/>
        </w:tc>
        <w:tc>
          <w:tcPr>
            <w:tcW w:w="1621" w:type="dxa"/>
          </w:tcPr>
          <w:p w14:paraId="43BA03CC" w14:textId="77777777" w:rsidR="00CB6005" w:rsidRDefault="00CB6005" w:rsidP="00E44570"/>
        </w:tc>
        <w:tc>
          <w:tcPr>
            <w:tcW w:w="1679" w:type="dxa"/>
          </w:tcPr>
          <w:p w14:paraId="52307FF3" w14:textId="77777777" w:rsidR="00CB6005" w:rsidRDefault="00CB6005" w:rsidP="00E44570"/>
        </w:tc>
        <w:tc>
          <w:tcPr>
            <w:tcW w:w="2083" w:type="dxa"/>
          </w:tcPr>
          <w:p w14:paraId="7CDA5022" w14:textId="77777777" w:rsidR="00CB6005" w:rsidRDefault="00CB6005" w:rsidP="00E44570"/>
        </w:tc>
        <w:tc>
          <w:tcPr>
            <w:tcW w:w="2352" w:type="dxa"/>
          </w:tcPr>
          <w:p w14:paraId="29A97B20" w14:textId="65A4C304" w:rsidR="00CB6005" w:rsidRDefault="00CB6005" w:rsidP="00E44570"/>
        </w:tc>
      </w:tr>
      <w:tr w:rsidR="00CB6005" w14:paraId="54FEBC26" w14:textId="77777777" w:rsidTr="00CB6005">
        <w:tc>
          <w:tcPr>
            <w:tcW w:w="2001" w:type="dxa"/>
          </w:tcPr>
          <w:p w14:paraId="76BC6FB2" w14:textId="77777777" w:rsidR="00CB6005" w:rsidRDefault="00CB6005" w:rsidP="00E44570"/>
        </w:tc>
        <w:tc>
          <w:tcPr>
            <w:tcW w:w="2071" w:type="dxa"/>
          </w:tcPr>
          <w:p w14:paraId="25CA1A3D" w14:textId="4B9A3A53" w:rsidR="00CB6005" w:rsidRDefault="00CB6005" w:rsidP="00E44570"/>
          <w:p w14:paraId="555D5553" w14:textId="77777777" w:rsidR="00CB6005" w:rsidRDefault="00CB6005" w:rsidP="00E44570"/>
          <w:p w14:paraId="789F2FB5" w14:textId="77777777" w:rsidR="00CB6005" w:rsidRDefault="00CB6005" w:rsidP="00E44570"/>
          <w:p w14:paraId="0DF63BCD" w14:textId="77777777" w:rsidR="00CB6005" w:rsidRDefault="00CB6005" w:rsidP="00E44570"/>
        </w:tc>
        <w:tc>
          <w:tcPr>
            <w:tcW w:w="2367" w:type="dxa"/>
          </w:tcPr>
          <w:p w14:paraId="3A60E37E" w14:textId="77777777" w:rsidR="00CB6005" w:rsidRDefault="00CB6005" w:rsidP="00E44570"/>
        </w:tc>
        <w:tc>
          <w:tcPr>
            <w:tcW w:w="1621" w:type="dxa"/>
          </w:tcPr>
          <w:p w14:paraId="32041F35" w14:textId="77777777" w:rsidR="00CB6005" w:rsidRDefault="00CB6005" w:rsidP="00E44570"/>
        </w:tc>
        <w:tc>
          <w:tcPr>
            <w:tcW w:w="1679" w:type="dxa"/>
          </w:tcPr>
          <w:p w14:paraId="632E0433" w14:textId="77777777" w:rsidR="00CB6005" w:rsidRDefault="00CB6005" w:rsidP="00E44570"/>
        </w:tc>
        <w:tc>
          <w:tcPr>
            <w:tcW w:w="2083" w:type="dxa"/>
          </w:tcPr>
          <w:p w14:paraId="047B843C" w14:textId="77777777" w:rsidR="00CB6005" w:rsidRDefault="00CB6005" w:rsidP="00E44570"/>
        </w:tc>
        <w:tc>
          <w:tcPr>
            <w:tcW w:w="2352" w:type="dxa"/>
          </w:tcPr>
          <w:p w14:paraId="77641175" w14:textId="5E4126D4" w:rsidR="00CB6005" w:rsidRDefault="00CB6005" w:rsidP="00E44570"/>
        </w:tc>
      </w:tr>
      <w:tr w:rsidR="00CB6005" w14:paraId="721B1CE3" w14:textId="77777777" w:rsidTr="00CB6005">
        <w:tc>
          <w:tcPr>
            <w:tcW w:w="2001" w:type="dxa"/>
          </w:tcPr>
          <w:p w14:paraId="027C16A0" w14:textId="77777777" w:rsidR="00CB6005" w:rsidRDefault="00CB6005" w:rsidP="00E44570"/>
        </w:tc>
        <w:tc>
          <w:tcPr>
            <w:tcW w:w="2071" w:type="dxa"/>
          </w:tcPr>
          <w:p w14:paraId="4B84E761" w14:textId="3615EEEF" w:rsidR="00CB6005" w:rsidRDefault="00CB6005" w:rsidP="00E44570"/>
          <w:p w14:paraId="44AD4B74" w14:textId="77777777" w:rsidR="00CB6005" w:rsidRDefault="00CB6005" w:rsidP="00E44570"/>
          <w:p w14:paraId="47348B77" w14:textId="77777777" w:rsidR="00CB6005" w:rsidRDefault="00CB6005" w:rsidP="00E44570"/>
          <w:p w14:paraId="45D72467" w14:textId="77777777" w:rsidR="00CB6005" w:rsidRDefault="00CB6005" w:rsidP="00E44570"/>
        </w:tc>
        <w:tc>
          <w:tcPr>
            <w:tcW w:w="2367" w:type="dxa"/>
          </w:tcPr>
          <w:p w14:paraId="699C6AE4" w14:textId="77777777" w:rsidR="00CB6005" w:rsidRDefault="00CB6005" w:rsidP="00E44570"/>
        </w:tc>
        <w:tc>
          <w:tcPr>
            <w:tcW w:w="1621" w:type="dxa"/>
          </w:tcPr>
          <w:p w14:paraId="30BDA71D" w14:textId="77777777" w:rsidR="00CB6005" w:rsidRDefault="00CB6005" w:rsidP="00E44570"/>
        </w:tc>
        <w:tc>
          <w:tcPr>
            <w:tcW w:w="1679" w:type="dxa"/>
          </w:tcPr>
          <w:p w14:paraId="76C0C7CB" w14:textId="77777777" w:rsidR="00CB6005" w:rsidRDefault="00CB6005" w:rsidP="00E44570"/>
        </w:tc>
        <w:tc>
          <w:tcPr>
            <w:tcW w:w="2083" w:type="dxa"/>
          </w:tcPr>
          <w:p w14:paraId="5E50C1B5" w14:textId="77777777" w:rsidR="00CB6005" w:rsidRDefault="00CB6005" w:rsidP="00E44570"/>
        </w:tc>
        <w:tc>
          <w:tcPr>
            <w:tcW w:w="2352" w:type="dxa"/>
          </w:tcPr>
          <w:p w14:paraId="5CBDA2CB" w14:textId="118CB6E2" w:rsidR="00CB6005" w:rsidRDefault="00CB6005" w:rsidP="00E44570"/>
        </w:tc>
      </w:tr>
      <w:tr w:rsidR="00CB6005" w14:paraId="14AB8FF2" w14:textId="77777777" w:rsidTr="00CB6005">
        <w:tc>
          <w:tcPr>
            <w:tcW w:w="2001" w:type="dxa"/>
          </w:tcPr>
          <w:p w14:paraId="65624700" w14:textId="77777777" w:rsidR="00CB6005" w:rsidRDefault="00CB6005" w:rsidP="00E44570"/>
        </w:tc>
        <w:tc>
          <w:tcPr>
            <w:tcW w:w="2071" w:type="dxa"/>
          </w:tcPr>
          <w:p w14:paraId="153013D3" w14:textId="6D7CBCC2" w:rsidR="00CB6005" w:rsidRDefault="00CB6005" w:rsidP="00E44570"/>
          <w:p w14:paraId="707533BB" w14:textId="77777777" w:rsidR="00CB6005" w:rsidRDefault="00CB6005" w:rsidP="00E44570"/>
          <w:p w14:paraId="5B4E81F8" w14:textId="77777777" w:rsidR="00CB6005" w:rsidRDefault="00CB6005" w:rsidP="00E44570"/>
          <w:p w14:paraId="6DDCFCCE" w14:textId="77777777" w:rsidR="00CB6005" w:rsidRDefault="00CB6005" w:rsidP="00E44570"/>
        </w:tc>
        <w:tc>
          <w:tcPr>
            <w:tcW w:w="2367" w:type="dxa"/>
          </w:tcPr>
          <w:p w14:paraId="51DB5263" w14:textId="77777777" w:rsidR="00CB6005" w:rsidRDefault="00CB6005" w:rsidP="00E44570"/>
        </w:tc>
        <w:tc>
          <w:tcPr>
            <w:tcW w:w="1621" w:type="dxa"/>
          </w:tcPr>
          <w:p w14:paraId="65F47B00" w14:textId="77777777" w:rsidR="00CB6005" w:rsidRDefault="00CB6005" w:rsidP="00E44570"/>
        </w:tc>
        <w:tc>
          <w:tcPr>
            <w:tcW w:w="1679" w:type="dxa"/>
          </w:tcPr>
          <w:p w14:paraId="6F1FA370" w14:textId="77777777" w:rsidR="00CB6005" w:rsidRDefault="00CB6005" w:rsidP="00E44570"/>
        </w:tc>
        <w:tc>
          <w:tcPr>
            <w:tcW w:w="2083" w:type="dxa"/>
          </w:tcPr>
          <w:p w14:paraId="16CAC59F" w14:textId="77777777" w:rsidR="00CB6005" w:rsidRDefault="00CB6005" w:rsidP="00E44570"/>
        </w:tc>
        <w:tc>
          <w:tcPr>
            <w:tcW w:w="2352" w:type="dxa"/>
          </w:tcPr>
          <w:p w14:paraId="2BCDE3DE" w14:textId="5B243324" w:rsidR="00CB6005" w:rsidRDefault="00CB6005" w:rsidP="00E44570"/>
        </w:tc>
      </w:tr>
      <w:tr w:rsidR="00CB6005" w14:paraId="6C86BB4E" w14:textId="77777777" w:rsidTr="00CB6005">
        <w:tc>
          <w:tcPr>
            <w:tcW w:w="2001" w:type="dxa"/>
          </w:tcPr>
          <w:p w14:paraId="7E511C56" w14:textId="77777777" w:rsidR="00CB6005" w:rsidRDefault="00CB6005" w:rsidP="00E44570"/>
        </w:tc>
        <w:tc>
          <w:tcPr>
            <w:tcW w:w="2071" w:type="dxa"/>
          </w:tcPr>
          <w:p w14:paraId="14BDF7A8" w14:textId="064ACAC2" w:rsidR="00CB6005" w:rsidRDefault="00CB6005" w:rsidP="00E44570"/>
          <w:p w14:paraId="56D2991C" w14:textId="77777777" w:rsidR="00CB6005" w:rsidRDefault="00CB6005" w:rsidP="00E44570"/>
          <w:p w14:paraId="6848A009" w14:textId="77777777" w:rsidR="00CB6005" w:rsidRDefault="00CB6005" w:rsidP="00E44570"/>
        </w:tc>
        <w:tc>
          <w:tcPr>
            <w:tcW w:w="2367" w:type="dxa"/>
          </w:tcPr>
          <w:p w14:paraId="45306371" w14:textId="77777777" w:rsidR="00CB6005" w:rsidRDefault="00CB6005" w:rsidP="00E44570"/>
          <w:p w14:paraId="6C63CEA6" w14:textId="77777777" w:rsidR="00CB6005" w:rsidRDefault="00CB6005" w:rsidP="00E44570"/>
          <w:p w14:paraId="4BFBA606" w14:textId="77777777" w:rsidR="00CB6005" w:rsidRDefault="00CB6005" w:rsidP="00E44570"/>
          <w:p w14:paraId="101D076E" w14:textId="77777777" w:rsidR="00CB6005" w:rsidRDefault="00CB6005" w:rsidP="00E44570"/>
        </w:tc>
        <w:tc>
          <w:tcPr>
            <w:tcW w:w="1621" w:type="dxa"/>
          </w:tcPr>
          <w:p w14:paraId="44B2B2DE" w14:textId="77777777" w:rsidR="00CB6005" w:rsidRDefault="00CB6005" w:rsidP="00E44570"/>
        </w:tc>
        <w:tc>
          <w:tcPr>
            <w:tcW w:w="1679" w:type="dxa"/>
          </w:tcPr>
          <w:p w14:paraId="1684D96D" w14:textId="77777777" w:rsidR="00CB6005" w:rsidRDefault="00CB6005" w:rsidP="00E44570"/>
        </w:tc>
        <w:tc>
          <w:tcPr>
            <w:tcW w:w="2083" w:type="dxa"/>
          </w:tcPr>
          <w:p w14:paraId="7763C9D2" w14:textId="77777777" w:rsidR="00CB6005" w:rsidRDefault="00CB6005" w:rsidP="00E44570"/>
        </w:tc>
        <w:tc>
          <w:tcPr>
            <w:tcW w:w="2352" w:type="dxa"/>
          </w:tcPr>
          <w:p w14:paraId="0195D7DC" w14:textId="7C0C1A8F" w:rsidR="00CB6005" w:rsidRDefault="00CB6005" w:rsidP="00E44570"/>
        </w:tc>
      </w:tr>
      <w:tr w:rsidR="00CB6005" w14:paraId="26FD5405" w14:textId="77777777" w:rsidTr="00CB6005">
        <w:tc>
          <w:tcPr>
            <w:tcW w:w="2001" w:type="dxa"/>
          </w:tcPr>
          <w:p w14:paraId="3C75F27A" w14:textId="77777777" w:rsidR="00CB6005" w:rsidRDefault="00CB6005" w:rsidP="00E44570"/>
        </w:tc>
        <w:tc>
          <w:tcPr>
            <w:tcW w:w="2071" w:type="dxa"/>
          </w:tcPr>
          <w:p w14:paraId="07CC9BDF" w14:textId="08B9015D" w:rsidR="00CB6005" w:rsidRDefault="00CB6005" w:rsidP="00E44570"/>
          <w:p w14:paraId="4F8474AE" w14:textId="77777777" w:rsidR="00CB6005" w:rsidRDefault="00CB6005" w:rsidP="00E44570"/>
          <w:p w14:paraId="277D19AB" w14:textId="77777777" w:rsidR="00CB6005" w:rsidRDefault="00CB6005" w:rsidP="00E44570"/>
          <w:p w14:paraId="054E8287" w14:textId="77777777" w:rsidR="00CB6005" w:rsidRDefault="00CB6005" w:rsidP="00E44570"/>
        </w:tc>
        <w:tc>
          <w:tcPr>
            <w:tcW w:w="2367" w:type="dxa"/>
          </w:tcPr>
          <w:p w14:paraId="2FF21A82" w14:textId="77777777" w:rsidR="00CB6005" w:rsidRDefault="00CB6005" w:rsidP="00E44570"/>
        </w:tc>
        <w:tc>
          <w:tcPr>
            <w:tcW w:w="1621" w:type="dxa"/>
          </w:tcPr>
          <w:p w14:paraId="75EFC02B" w14:textId="77777777" w:rsidR="00CB6005" w:rsidRDefault="00CB6005" w:rsidP="00E44570"/>
        </w:tc>
        <w:tc>
          <w:tcPr>
            <w:tcW w:w="1679" w:type="dxa"/>
          </w:tcPr>
          <w:p w14:paraId="09AC34C0" w14:textId="77777777" w:rsidR="00CB6005" w:rsidRDefault="00CB6005" w:rsidP="00E44570"/>
        </w:tc>
        <w:tc>
          <w:tcPr>
            <w:tcW w:w="2083" w:type="dxa"/>
          </w:tcPr>
          <w:p w14:paraId="71E0F305" w14:textId="77777777" w:rsidR="00CB6005" w:rsidRDefault="00CB6005" w:rsidP="00E44570"/>
        </w:tc>
        <w:tc>
          <w:tcPr>
            <w:tcW w:w="2352" w:type="dxa"/>
          </w:tcPr>
          <w:p w14:paraId="2E70586F" w14:textId="4A427074" w:rsidR="00CB6005" w:rsidRDefault="00CB6005" w:rsidP="00E44570"/>
        </w:tc>
      </w:tr>
    </w:tbl>
    <w:p w14:paraId="5F8D1869" w14:textId="77777777" w:rsidR="00B04C42" w:rsidRDefault="00B04C42" w:rsidP="00B04C42"/>
    <w:p w14:paraId="42EE50C2" w14:textId="77777777" w:rsidR="00B04C42" w:rsidRDefault="00B04C42" w:rsidP="00B04C42"/>
    <w:p w14:paraId="4B9CE96F" w14:textId="77777777" w:rsidR="00B04C42" w:rsidRDefault="00B04C42" w:rsidP="00B04C42">
      <w:r>
        <w:rPr>
          <w:rFonts w:ascii="Arial" w:hAnsi="Arial" w:cs="Arial"/>
          <w:sz w:val="20"/>
          <w:szCs w:val="20"/>
        </w:rPr>
        <w:t>NOTES / ADDITIONAL INFORMATION TO SUPPORT YOUR APPLICATION</w:t>
      </w:r>
    </w:p>
    <w:p w14:paraId="5DB421B0" w14:textId="77777777" w:rsidR="00B04C42" w:rsidRDefault="00B04C42" w:rsidP="00B04C42"/>
    <w:p w14:paraId="627D3906" w14:textId="77777777" w:rsidR="00B04C42" w:rsidRDefault="00B04C42" w:rsidP="00B04C42"/>
    <w:p w14:paraId="79017E15" w14:textId="77777777" w:rsidR="00B04C42" w:rsidRDefault="00B04C42" w:rsidP="00B04C42">
      <w:pPr>
        <w:sectPr w:rsidR="00B04C42" w:rsidSect="002F6618">
          <w:headerReference w:type="default" r:id="rId10"/>
          <w:pgSz w:w="16838" w:h="11906" w:orient="landscape"/>
          <w:pgMar w:top="1440" w:right="1440" w:bottom="1440" w:left="1440" w:header="708" w:footer="708" w:gutter="0"/>
          <w:cols w:space="708"/>
          <w:docGrid w:linePitch="360"/>
        </w:sectPr>
      </w:pPr>
    </w:p>
    <w:p w14:paraId="494EE2D7" w14:textId="77777777" w:rsidR="00B04C42" w:rsidRDefault="00B04C42" w:rsidP="00B04C42"/>
    <w:p w14:paraId="72612BA4" w14:textId="77777777" w:rsidR="00B04C42" w:rsidRPr="00F0793D" w:rsidRDefault="00B04C42" w:rsidP="00B04C42">
      <w:pPr>
        <w:rPr>
          <w:rFonts w:ascii="Arial" w:hAnsi="Arial" w:cs="Arial"/>
          <w:b/>
          <w:lang w:val="en-NZ"/>
        </w:rPr>
      </w:pPr>
      <w:r w:rsidRPr="00F0793D">
        <w:rPr>
          <w:rFonts w:ascii="Arial" w:hAnsi="Arial" w:cs="Arial"/>
          <w:b/>
          <w:lang w:val="en-NZ"/>
        </w:rPr>
        <w:t>Prior Learning:</w:t>
      </w:r>
    </w:p>
    <w:p w14:paraId="14D4351B" w14:textId="77777777" w:rsidR="00B04C42" w:rsidRPr="004A66CB" w:rsidRDefault="00B04C42" w:rsidP="00B04C42">
      <w:pPr>
        <w:rPr>
          <w:rFonts w:ascii="Arial" w:hAnsi="Arial" w:cs="Arial"/>
          <w:b/>
          <w:sz w:val="20"/>
          <w:szCs w:val="20"/>
          <w:lang w:val="en-NZ"/>
        </w:rPr>
      </w:pPr>
    </w:p>
    <w:p w14:paraId="2C061078" w14:textId="685F8F4D" w:rsidR="00B04C42" w:rsidRPr="00F0793D" w:rsidRDefault="00B04C42" w:rsidP="00B04C42">
      <w:pPr>
        <w:rPr>
          <w:rFonts w:ascii="Arial" w:hAnsi="Arial" w:cs="Arial"/>
          <w:bCs/>
          <w:sz w:val="22"/>
          <w:szCs w:val="22"/>
        </w:rPr>
      </w:pPr>
      <w:r w:rsidRPr="00F0793D">
        <w:rPr>
          <w:rFonts w:ascii="Arial" w:hAnsi="Arial" w:cs="Arial"/>
          <w:sz w:val="22"/>
          <w:szCs w:val="22"/>
        </w:rPr>
        <w:t xml:space="preserve">Registrars who have passed </w:t>
      </w:r>
      <w:r w:rsidR="009C085D">
        <w:rPr>
          <w:rFonts w:ascii="Arial" w:hAnsi="Arial" w:cs="Arial"/>
          <w:sz w:val="22"/>
          <w:szCs w:val="22"/>
        </w:rPr>
        <w:t xml:space="preserve">GPEP </w:t>
      </w:r>
      <w:r w:rsidRPr="00F0793D">
        <w:rPr>
          <w:rFonts w:ascii="Arial" w:hAnsi="Arial" w:cs="Arial"/>
          <w:sz w:val="22"/>
          <w:szCs w:val="22"/>
        </w:rPr>
        <w:t xml:space="preserve">will be exempt the requirement to complete </w:t>
      </w:r>
      <w:r>
        <w:rPr>
          <w:rFonts w:ascii="Arial" w:hAnsi="Arial" w:cs="Arial"/>
          <w:sz w:val="22"/>
          <w:szCs w:val="22"/>
        </w:rPr>
        <w:t xml:space="preserve">Otago University </w:t>
      </w:r>
      <w:r>
        <w:rPr>
          <w:rFonts w:ascii="Arial" w:hAnsi="Arial" w:cs="Arial"/>
          <w:bCs/>
          <w:sz w:val="22"/>
          <w:szCs w:val="22"/>
        </w:rPr>
        <w:t>GENA</w:t>
      </w:r>
      <w:r w:rsidRPr="00F0793D">
        <w:rPr>
          <w:rFonts w:ascii="Arial" w:hAnsi="Arial" w:cs="Arial"/>
          <w:bCs/>
          <w:sz w:val="22"/>
          <w:szCs w:val="22"/>
        </w:rPr>
        <w:t xml:space="preserve"> 725 </w:t>
      </w:r>
    </w:p>
    <w:p w14:paraId="7FB2A641" w14:textId="77777777" w:rsidR="00B04C42" w:rsidRPr="00F0793D" w:rsidRDefault="00B04C42" w:rsidP="00B04C42">
      <w:pPr>
        <w:rPr>
          <w:rFonts w:ascii="Arial" w:hAnsi="Arial" w:cs="Arial"/>
          <w:sz w:val="22"/>
          <w:szCs w:val="22"/>
        </w:rPr>
      </w:pPr>
    </w:p>
    <w:p w14:paraId="03A10394" w14:textId="77777777" w:rsidR="00B04C42" w:rsidRDefault="00B04C42" w:rsidP="00B04C42">
      <w:pPr>
        <w:rPr>
          <w:rFonts w:ascii="Arial" w:hAnsi="Arial" w:cs="Arial"/>
          <w:bCs/>
          <w:sz w:val="22"/>
          <w:szCs w:val="22"/>
        </w:rPr>
      </w:pPr>
      <w:r w:rsidRPr="00F0793D">
        <w:rPr>
          <w:rFonts w:ascii="Arial" w:hAnsi="Arial" w:cs="Arial"/>
          <w:sz w:val="22"/>
          <w:szCs w:val="22"/>
        </w:rPr>
        <w:t xml:space="preserve">Registrars who have passed RACP part 1 will exempt the requirement to complete </w:t>
      </w:r>
      <w:r>
        <w:rPr>
          <w:rFonts w:ascii="Arial" w:hAnsi="Arial" w:cs="Arial"/>
          <w:sz w:val="22"/>
          <w:szCs w:val="22"/>
        </w:rPr>
        <w:t xml:space="preserve">Otago University </w:t>
      </w:r>
      <w:r>
        <w:rPr>
          <w:rFonts w:ascii="Arial" w:hAnsi="Arial" w:cs="Arial"/>
          <w:bCs/>
          <w:sz w:val="22"/>
          <w:szCs w:val="22"/>
        </w:rPr>
        <w:t>GENA 728 and GENA</w:t>
      </w:r>
      <w:r w:rsidRPr="00F0793D">
        <w:rPr>
          <w:rFonts w:ascii="Arial" w:hAnsi="Arial" w:cs="Arial"/>
          <w:bCs/>
          <w:sz w:val="22"/>
          <w:szCs w:val="22"/>
        </w:rPr>
        <w:t xml:space="preserve"> 729</w:t>
      </w:r>
    </w:p>
    <w:p w14:paraId="5312F0E6" w14:textId="77777777" w:rsidR="00B04C42" w:rsidRPr="00F0793D" w:rsidRDefault="00B04C42" w:rsidP="00B04C42">
      <w:pPr>
        <w:rPr>
          <w:rFonts w:ascii="Arial" w:hAnsi="Arial" w:cs="Arial"/>
          <w:bCs/>
          <w:sz w:val="22"/>
          <w:szCs w:val="22"/>
        </w:rPr>
      </w:pPr>
    </w:p>
    <w:p w14:paraId="18B080DF" w14:textId="77777777" w:rsidR="00B04C42" w:rsidRPr="00475C60" w:rsidRDefault="00B04C42" w:rsidP="00B04C42">
      <w:pPr>
        <w:tabs>
          <w:tab w:val="left" w:pos="540"/>
        </w:tabs>
        <w:spacing w:after="240"/>
        <w:jc w:val="both"/>
        <w:rPr>
          <w:rFonts w:ascii="Arial" w:hAnsi="Arial" w:cs="Arial"/>
          <w:color w:val="000000"/>
          <w:sz w:val="22"/>
          <w:szCs w:val="22"/>
          <w:lang w:val="en-US"/>
        </w:rPr>
      </w:pPr>
      <w:r w:rsidRPr="00F0793D">
        <w:rPr>
          <w:rFonts w:ascii="Arial" w:hAnsi="Arial" w:cs="Arial"/>
          <w:color w:val="000000"/>
          <w:sz w:val="22"/>
          <w:szCs w:val="22"/>
          <w:lang w:val="en-US"/>
        </w:rPr>
        <w:t>A registrar who has undertaken other postgraduate papers may apply to have these recogni</w:t>
      </w:r>
      <w:r>
        <w:rPr>
          <w:rFonts w:ascii="Arial" w:hAnsi="Arial" w:cs="Arial"/>
          <w:color w:val="000000"/>
          <w:sz w:val="22"/>
          <w:szCs w:val="22"/>
          <w:lang w:val="en-US"/>
        </w:rPr>
        <w:t>s</w:t>
      </w:r>
      <w:r w:rsidRPr="00F0793D">
        <w:rPr>
          <w:rFonts w:ascii="Arial" w:hAnsi="Arial" w:cs="Arial"/>
          <w:color w:val="000000"/>
          <w:sz w:val="22"/>
          <w:szCs w:val="22"/>
          <w:lang w:val="en-US"/>
        </w:rPr>
        <w:t>ed and seek exemption from parts of the academic programme. For example, a registrar who has passed</w:t>
      </w:r>
      <w:r>
        <w:rPr>
          <w:rFonts w:ascii="Arial" w:hAnsi="Arial" w:cs="Arial"/>
          <w:color w:val="000000"/>
          <w:sz w:val="22"/>
          <w:szCs w:val="22"/>
          <w:lang w:val="en-US"/>
        </w:rPr>
        <w:t xml:space="preserve"> </w:t>
      </w:r>
      <w:r w:rsidRPr="00F576A6">
        <w:rPr>
          <w:rFonts w:ascii="Arial" w:hAnsi="Arial" w:cs="Arial"/>
          <w:b/>
          <w:color w:val="000000"/>
          <w:sz w:val="22"/>
          <w:szCs w:val="22"/>
          <w:u w:val="single"/>
          <w:lang w:val="en-US"/>
        </w:rPr>
        <w:t>both</w:t>
      </w:r>
      <w:r>
        <w:rPr>
          <w:rFonts w:ascii="Arial" w:hAnsi="Arial" w:cs="Arial"/>
          <w:color w:val="000000"/>
          <w:sz w:val="22"/>
          <w:szCs w:val="22"/>
          <w:lang w:val="en-US"/>
        </w:rPr>
        <w:t xml:space="preserve"> the Postgraduate certificate in Women’s Health and the Postgraduate certificate in Child Health will be exempt from the requirement to complete</w:t>
      </w:r>
      <w:r w:rsidRPr="00F0793D">
        <w:rPr>
          <w:rFonts w:ascii="Arial" w:hAnsi="Arial" w:cs="Arial"/>
          <w:color w:val="000000"/>
          <w:sz w:val="22"/>
          <w:szCs w:val="22"/>
          <w:lang w:val="en-US"/>
        </w:rPr>
        <w:t xml:space="preserve"> </w:t>
      </w:r>
      <w:r>
        <w:rPr>
          <w:rFonts w:ascii="Arial" w:hAnsi="Arial" w:cs="Arial"/>
          <w:color w:val="000000"/>
          <w:sz w:val="22"/>
          <w:szCs w:val="22"/>
          <w:lang w:val="en-US"/>
        </w:rPr>
        <w:t xml:space="preserve">GENA 726, </w:t>
      </w:r>
      <w:r w:rsidRPr="00004C0E">
        <w:rPr>
          <w:rFonts w:ascii="Arial" w:hAnsi="Arial" w:cs="Arial"/>
          <w:color w:val="000000"/>
          <w:sz w:val="22"/>
          <w:szCs w:val="22"/>
          <w:lang w:val="en-US"/>
        </w:rPr>
        <w:t>however it is strongly advised that this paper is completed as the teaching considers the rural perspective of paediatric and women’s health.</w:t>
      </w:r>
    </w:p>
    <w:tbl>
      <w:tblPr>
        <w:tblpPr w:leftFromText="180" w:rightFromText="180" w:vertAnchor="text" w:horzAnchor="margin" w:tblpXSpec="center" w:tblpY="1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40"/>
        <w:gridCol w:w="2968"/>
        <w:gridCol w:w="1532"/>
      </w:tblGrid>
      <w:tr w:rsidR="00B04C42" w:rsidRPr="000C0F73" w14:paraId="74A4172A" w14:textId="77777777" w:rsidTr="00E44570">
        <w:tc>
          <w:tcPr>
            <w:tcW w:w="3780" w:type="dxa"/>
            <w:shd w:val="clear" w:color="auto" w:fill="auto"/>
          </w:tcPr>
          <w:p w14:paraId="464CB245" w14:textId="77777777" w:rsidR="00B04C42" w:rsidRPr="000C0F73" w:rsidRDefault="00B04C42" w:rsidP="00E44570">
            <w:pPr>
              <w:rPr>
                <w:rFonts w:ascii="Arial" w:hAnsi="Arial" w:cs="Arial"/>
                <w:b/>
                <w:sz w:val="22"/>
                <w:szCs w:val="22"/>
                <w:lang w:val="en-NZ"/>
              </w:rPr>
            </w:pPr>
            <w:r w:rsidRPr="000C0F73">
              <w:rPr>
                <w:rFonts w:ascii="Arial" w:hAnsi="Arial" w:cs="Arial"/>
                <w:b/>
                <w:sz w:val="22"/>
                <w:szCs w:val="22"/>
                <w:lang w:val="en-NZ"/>
              </w:rPr>
              <w:t>Name of paper</w:t>
            </w:r>
          </w:p>
        </w:tc>
        <w:tc>
          <w:tcPr>
            <w:tcW w:w="1440" w:type="dxa"/>
            <w:shd w:val="clear" w:color="auto" w:fill="auto"/>
          </w:tcPr>
          <w:p w14:paraId="075FD0F2" w14:textId="77777777" w:rsidR="00B04C42" w:rsidRPr="000C0F73" w:rsidRDefault="00B04C42" w:rsidP="00E44570">
            <w:pPr>
              <w:rPr>
                <w:rFonts w:ascii="Arial" w:hAnsi="Arial" w:cs="Arial"/>
                <w:b/>
                <w:sz w:val="22"/>
                <w:szCs w:val="22"/>
                <w:lang w:val="en-NZ"/>
              </w:rPr>
            </w:pPr>
            <w:r w:rsidRPr="000C0F73">
              <w:rPr>
                <w:rFonts w:ascii="Arial" w:hAnsi="Arial" w:cs="Arial"/>
                <w:b/>
                <w:sz w:val="22"/>
                <w:szCs w:val="22"/>
                <w:lang w:val="en-NZ"/>
              </w:rPr>
              <w:t>Date Completed</w:t>
            </w:r>
          </w:p>
        </w:tc>
        <w:tc>
          <w:tcPr>
            <w:tcW w:w="2968" w:type="dxa"/>
            <w:shd w:val="clear" w:color="auto" w:fill="auto"/>
          </w:tcPr>
          <w:p w14:paraId="01DF7928" w14:textId="77777777" w:rsidR="00B04C42" w:rsidRPr="000C0F73" w:rsidRDefault="00B04C42" w:rsidP="00E44570">
            <w:pPr>
              <w:rPr>
                <w:rFonts w:ascii="Arial" w:hAnsi="Arial" w:cs="Arial"/>
                <w:b/>
                <w:sz w:val="22"/>
                <w:szCs w:val="22"/>
                <w:lang w:val="en-NZ"/>
              </w:rPr>
            </w:pPr>
            <w:r w:rsidRPr="000C0F73">
              <w:rPr>
                <w:rFonts w:ascii="Arial" w:hAnsi="Arial" w:cs="Arial"/>
                <w:b/>
                <w:sz w:val="22"/>
                <w:szCs w:val="22"/>
                <w:lang w:val="en-NZ"/>
              </w:rPr>
              <w:t>University</w:t>
            </w:r>
          </w:p>
        </w:tc>
        <w:tc>
          <w:tcPr>
            <w:tcW w:w="1532" w:type="dxa"/>
            <w:shd w:val="clear" w:color="auto" w:fill="auto"/>
          </w:tcPr>
          <w:p w14:paraId="7537B192" w14:textId="35710B4D" w:rsidR="00B04C42" w:rsidRPr="000C0F73" w:rsidRDefault="00B04C42" w:rsidP="00E44570">
            <w:pPr>
              <w:rPr>
                <w:rFonts w:ascii="Arial" w:hAnsi="Arial" w:cs="Arial"/>
                <w:b/>
                <w:sz w:val="22"/>
                <w:szCs w:val="22"/>
                <w:lang w:val="en-NZ"/>
              </w:rPr>
            </w:pPr>
            <w:r w:rsidRPr="000C0F73">
              <w:rPr>
                <w:rFonts w:ascii="Arial" w:hAnsi="Arial" w:cs="Arial"/>
                <w:b/>
                <w:sz w:val="22"/>
                <w:szCs w:val="22"/>
                <w:lang w:val="en-NZ"/>
              </w:rPr>
              <w:t>Credits</w:t>
            </w:r>
            <w:r>
              <w:rPr>
                <w:rFonts w:ascii="Arial" w:hAnsi="Arial" w:cs="Arial"/>
                <w:b/>
                <w:sz w:val="22"/>
                <w:szCs w:val="22"/>
                <w:lang w:val="en-NZ"/>
              </w:rPr>
              <w:t xml:space="preserve"> </w:t>
            </w:r>
            <w:r w:rsidRPr="000C0F73">
              <w:rPr>
                <w:rFonts w:ascii="Arial" w:hAnsi="Arial" w:cs="Arial"/>
                <w:b/>
                <w:sz w:val="22"/>
                <w:szCs w:val="22"/>
                <w:lang w:val="en-NZ"/>
              </w:rPr>
              <w:t>/</w:t>
            </w:r>
            <w:r>
              <w:rPr>
                <w:rFonts w:ascii="Arial" w:hAnsi="Arial" w:cs="Arial"/>
                <w:b/>
                <w:sz w:val="22"/>
                <w:szCs w:val="22"/>
                <w:lang w:val="en-NZ"/>
              </w:rPr>
              <w:t xml:space="preserve"> </w:t>
            </w:r>
            <w:r w:rsidRPr="000C0F73">
              <w:rPr>
                <w:rFonts w:ascii="Arial" w:hAnsi="Arial" w:cs="Arial"/>
                <w:b/>
                <w:sz w:val="22"/>
                <w:szCs w:val="22"/>
                <w:lang w:val="en-NZ"/>
              </w:rPr>
              <w:t>Points</w:t>
            </w:r>
            <w:r w:rsidR="00CB6005">
              <w:rPr>
                <w:rFonts w:ascii="Arial" w:hAnsi="Arial" w:cs="Arial"/>
                <w:b/>
                <w:sz w:val="22"/>
                <w:szCs w:val="22"/>
                <w:lang w:val="en-NZ"/>
              </w:rPr>
              <w:t>/ Grade</w:t>
            </w:r>
          </w:p>
        </w:tc>
      </w:tr>
      <w:tr w:rsidR="00B04C42" w:rsidRPr="000C0F73" w14:paraId="63336145" w14:textId="77777777" w:rsidTr="00E44570">
        <w:tc>
          <w:tcPr>
            <w:tcW w:w="3780" w:type="dxa"/>
            <w:shd w:val="clear" w:color="auto" w:fill="auto"/>
          </w:tcPr>
          <w:p w14:paraId="56199108" w14:textId="77777777" w:rsidR="00B04C42" w:rsidRPr="000C0F73" w:rsidRDefault="00B04C42" w:rsidP="00E44570">
            <w:pPr>
              <w:rPr>
                <w:rFonts w:ascii="Arial" w:hAnsi="Arial" w:cs="Arial"/>
                <w:b/>
                <w:sz w:val="22"/>
                <w:szCs w:val="22"/>
                <w:lang w:val="en-NZ"/>
              </w:rPr>
            </w:pPr>
          </w:p>
          <w:p w14:paraId="2DDDB39A" w14:textId="77777777" w:rsidR="00B04C42" w:rsidRPr="000C0F73" w:rsidRDefault="00B04C42" w:rsidP="00E44570">
            <w:pPr>
              <w:rPr>
                <w:rFonts w:ascii="Arial" w:hAnsi="Arial" w:cs="Arial"/>
                <w:b/>
                <w:sz w:val="22"/>
                <w:szCs w:val="22"/>
                <w:lang w:val="en-NZ"/>
              </w:rPr>
            </w:pPr>
          </w:p>
          <w:p w14:paraId="2D3FF0AA" w14:textId="77777777" w:rsidR="00B04C42" w:rsidRPr="000C0F73" w:rsidRDefault="00B04C42" w:rsidP="00E44570">
            <w:pPr>
              <w:rPr>
                <w:rFonts w:ascii="Arial" w:hAnsi="Arial" w:cs="Arial"/>
                <w:b/>
                <w:sz w:val="22"/>
                <w:szCs w:val="22"/>
                <w:lang w:val="en-NZ"/>
              </w:rPr>
            </w:pPr>
          </w:p>
          <w:p w14:paraId="09007BCF" w14:textId="77777777" w:rsidR="00B04C42" w:rsidRPr="000C0F73" w:rsidRDefault="00B04C42" w:rsidP="00E44570">
            <w:pPr>
              <w:rPr>
                <w:rFonts w:ascii="Arial" w:hAnsi="Arial" w:cs="Arial"/>
                <w:b/>
                <w:sz w:val="22"/>
                <w:szCs w:val="22"/>
                <w:lang w:val="en-NZ"/>
              </w:rPr>
            </w:pPr>
          </w:p>
          <w:p w14:paraId="729A63B3" w14:textId="77777777" w:rsidR="00B04C42" w:rsidRPr="000C0F73" w:rsidRDefault="00B04C42" w:rsidP="00E44570">
            <w:pPr>
              <w:rPr>
                <w:rFonts w:ascii="Arial" w:hAnsi="Arial" w:cs="Arial"/>
                <w:b/>
                <w:sz w:val="22"/>
                <w:szCs w:val="22"/>
                <w:lang w:val="en-NZ"/>
              </w:rPr>
            </w:pPr>
          </w:p>
        </w:tc>
        <w:tc>
          <w:tcPr>
            <w:tcW w:w="1440" w:type="dxa"/>
            <w:shd w:val="clear" w:color="auto" w:fill="auto"/>
          </w:tcPr>
          <w:p w14:paraId="27EFD060" w14:textId="77777777" w:rsidR="00B04C42" w:rsidRPr="000C0F73" w:rsidRDefault="00B04C42" w:rsidP="00E44570">
            <w:pPr>
              <w:rPr>
                <w:rFonts w:ascii="Arial" w:hAnsi="Arial" w:cs="Arial"/>
                <w:b/>
                <w:sz w:val="22"/>
                <w:szCs w:val="22"/>
                <w:lang w:val="en-NZ"/>
              </w:rPr>
            </w:pPr>
          </w:p>
        </w:tc>
        <w:tc>
          <w:tcPr>
            <w:tcW w:w="2968" w:type="dxa"/>
            <w:shd w:val="clear" w:color="auto" w:fill="auto"/>
          </w:tcPr>
          <w:p w14:paraId="3619C094" w14:textId="77777777" w:rsidR="00B04C42" w:rsidRPr="000C0F73" w:rsidRDefault="00B04C42" w:rsidP="00E44570">
            <w:pPr>
              <w:rPr>
                <w:rFonts w:ascii="Arial" w:hAnsi="Arial" w:cs="Arial"/>
                <w:b/>
                <w:sz w:val="22"/>
                <w:szCs w:val="22"/>
                <w:lang w:val="en-NZ"/>
              </w:rPr>
            </w:pPr>
          </w:p>
        </w:tc>
        <w:tc>
          <w:tcPr>
            <w:tcW w:w="1532" w:type="dxa"/>
            <w:shd w:val="clear" w:color="auto" w:fill="auto"/>
          </w:tcPr>
          <w:p w14:paraId="14FDAF1B" w14:textId="77777777" w:rsidR="00B04C42" w:rsidRPr="000C0F73" w:rsidRDefault="00B04C42" w:rsidP="00E44570">
            <w:pPr>
              <w:rPr>
                <w:rFonts w:ascii="Arial" w:hAnsi="Arial" w:cs="Arial"/>
                <w:b/>
                <w:sz w:val="22"/>
                <w:szCs w:val="22"/>
                <w:lang w:val="en-NZ"/>
              </w:rPr>
            </w:pPr>
          </w:p>
        </w:tc>
      </w:tr>
      <w:tr w:rsidR="00B04C42" w:rsidRPr="000C0F73" w14:paraId="09EA034C" w14:textId="77777777" w:rsidTr="00E44570">
        <w:tc>
          <w:tcPr>
            <w:tcW w:w="3780" w:type="dxa"/>
            <w:shd w:val="clear" w:color="auto" w:fill="auto"/>
          </w:tcPr>
          <w:p w14:paraId="45277254" w14:textId="77777777" w:rsidR="00B04C42" w:rsidRPr="000C0F73" w:rsidRDefault="00B04C42" w:rsidP="00E44570">
            <w:pPr>
              <w:rPr>
                <w:rFonts w:ascii="Arial" w:hAnsi="Arial" w:cs="Arial"/>
                <w:b/>
                <w:sz w:val="22"/>
                <w:szCs w:val="22"/>
                <w:lang w:val="en-NZ"/>
              </w:rPr>
            </w:pPr>
          </w:p>
          <w:p w14:paraId="1559C753" w14:textId="77777777" w:rsidR="00B04C42" w:rsidRPr="000C0F73" w:rsidRDefault="00B04C42" w:rsidP="00E44570">
            <w:pPr>
              <w:rPr>
                <w:rFonts w:ascii="Arial" w:hAnsi="Arial" w:cs="Arial"/>
                <w:b/>
                <w:sz w:val="22"/>
                <w:szCs w:val="22"/>
                <w:lang w:val="en-NZ"/>
              </w:rPr>
            </w:pPr>
          </w:p>
          <w:p w14:paraId="30408795" w14:textId="77777777" w:rsidR="00B04C42" w:rsidRPr="000C0F73" w:rsidRDefault="00B04C42" w:rsidP="00E44570">
            <w:pPr>
              <w:rPr>
                <w:rFonts w:ascii="Arial" w:hAnsi="Arial" w:cs="Arial"/>
                <w:b/>
                <w:sz w:val="22"/>
                <w:szCs w:val="22"/>
                <w:lang w:val="en-NZ"/>
              </w:rPr>
            </w:pPr>
          </w:p>
          <w:p w14:paraId="369E1D18" w14:textId="77777777" w:rsidR="00B04C42" w:rsidRPr="000C0F73" w:rsidRDefault="00B04C42" w:rsidP="00E44570">
            <w:pPr>
              <w:rPr>
                <w:rFonts w:ascii="Arial" w:hAnsi="Arial" w:cs="Arial"/>
                <w:b/>
                <w:sz w:val="22"/>
                <w:szCs w:val="22"/>
                <w:lang w:val="en-NZ"/>
              </w:rPr>
            </w:pPr>
          </w:p>
          <w:p w14:paraId="6ACF03DF" w14:textId="77777777" w:rsidR="00B04C42" w:rsidRPr="000C0F73" w:rsidRDefault="00B04C42" w:rsidP="00E44570">
            <w:pPr>
              <w:rPr>
                <w:rFonts w:ascii="Arial" w:hAnsi="Arial" w:cs="Arial"/>
                <w:b/>
                <w:sz w:val="22"/>
                <w:szCs w:val="22"/>
                <w:lang w:val="en-NZ"/>
              </w:rPr>
            </w:pPr>
          </w:p>
        </w:tc>
        <w:tc>
          <w:tcPr>
            <w:tcW w:w="1440" w:type="dxa"/>
            <w:shd w:val="clear" w:color="auto" w:fill="auto"/>
          </w:tcPr>
          <w:p w14:paraId="22D48045" w14:textId="77777777" w:rsidR="00B04C42" w:rsidRPr="000C0F73" w:rsidRDefault="00B04C42" w:rsidP="00E44570">
            <w:pPr>
              <w:rPr>
                <w:rFonts w:ascii="Arial" w:hAnsi="Arial" w:cs="Arial"/>
                <w:b/>
                <w:sz w:val="22"/>
                <w:szCs w:val="22"/>
                <w:lang w:val="en-NZ"/>
              </w:rPr>
            </w:pPr>
          </w:p>
        </w:tc>
        <w:tc>
          <w:tcPr>
            <w:tcW w:w="2968" w:type="dxa"/>
            <w:shd w:val="clear" w:color="auto" w:fill="auto"/>
          </w:tcPr>
          <w:p w14:paraId="4D498D17" w14:textId="77777777" w:rsidR="00B04C42" w:rsidRPr="000C0F73" w:rsidRDefault="00B04C42" w:rsidP="00E44570">
            <w:pPr>
              <w:rPr>
                <w:rFonts w:ascii="Arial" w:hAnsi="Arial" w:cs="Arial"/>
                <w:b/>
                <w:sz w:val="22"/>
                <w:szCs w:val="22"/>
                <w:lang w:val="en-NZ"/>
              </w:rPr>
            </w:pPr>
          </w:p>
        </w:tc>
        <w:tc>
          <w:tcPr>
            <w:tcW w:w="1532" w:type="dxa"/>
            <w:shd w:val="clear" w:color="auto" w:fill="auto"/>
          </w:tcPr>
          <w:p w14:paraId="19B683C6" w14:textId="77777777" w:rsidR="00B04C42" w:rsidRPr="000C0F73" w:rsidRDefault="00B04C42" w:rsidP="00E44570">
            <w:pPr>
              <w:rPr>
                <w:rFonts w:ascii="Arial" w:hAnsi="Arial" w:cs="Arial"/>
                <w:b/>
                <w:sz w:val="22"/>
                <w:szCs w:val="22"/>
                <w:lang w:val="en-NZ"/>
              </w:rPr>
            </w:pPr>
          </w:p>
        </w:tc>
      </w:tr>
      <w:tr w:rsidR="00B04C42" w:rsidRPr="000C0F73" w14:paraId="0EE38763" w14:textId="77777777" w:rsidTr="00E44570">
        <w:tc>
          <w:tcPr>
            <w:tcW w:w="3780" w:type="dxa"/>
            <w:shd w:val="clear" w:color="auto" w:fill="auto"/>
          </w:tcPr>
          <w:p w14:paraId="718D2F35" w14:textId="77777777" w:rsidR="00B04C42" w:rsidRPr="000C0F73" w:rsidRDefault="00B04C42" w:rsidP="00E44570">
            <w:pPr>
              <w:rPr>
                <w:rFonts w:ascii="Arial" w:hAnsi="Arial" w:cs="Arial"/>
                <w:b/>
                <w:sz w:val="22"/>
                <w:szCs w:val="22"/>
                <w:lang w:val="en-NZ"/>
              </w:rPr>
            </w:pPr>
          </w:p>
          <w:p w14:paraId="5058F1B9" w14:textId="77777777" w:rsidR="00B04C42" w:rsidRPr="000C0F73" w:rsidRDefault="00B04C42" w:rsidP="00E44570">
            <w:pPr>
              <w:rPr>
                <w:rFonts w:ascii="Arial" w:hAnsi="Arial" w:cs="Arial"/>
                <w:b/>
                <w:sz w:val="22"/>
                <w:szCs w:val="22"/>
                <w:lang w:val="en-NZ"/>
              </w:rPr>
            </w:pPr>
          </w:p>
          <w:p w14:paraId="7F3E2E94" w14:textId="77777777" w:rsidR="00B04C42" w:rsidRPr="000C0F73" w:rsidRDefault="00B04C42" w:rsidP="00E44570">
            <w:pPr>
              <w:rPr>
                <w:rFonts w:ascii="Arial" w:hAnsi="Arial" w:cs="Arial"/>
                <w:b/>
                <w:sz w:val="22"/>
                <w:szCs w:val="22"/>
                <w:lang w:val="en-NZ"/>
              </w:rPr>
            </w:pPr>
          </w:p>
          <w:p w14:paraId="0F8DE4F2" w14:textId="77777777" w:rsidR="00B04C42" w:rsidRPr="000C0F73" w:rsidRDefault="00B04C42" w:rsidP="00E44570">
            <w:pPr>
              <w:rPr>
                <w:rFonts w:ascii="Arial" w:hAnsi="Arial" w:cs="Arial"/>
                <w:b/>
                <w:sz w:val="22"/>
                <w:szCs w:val="22"/>
                <w:lang w:val="en-NZ"/>
              </w:rPr>
            </w:pPr>
          </w:p>
          <w:p w14:paraId="5194D115" w14:textId="77777777" w:rsidR="00B04C42" w:rsidRPr="000C0F73" w:rsidRDefault="00B04C42" w:rsidP="00E44570">
            <w:pPr>
              <w:rPr>
                <w:rFonts w:ascii="Arial" w:hAnsi="Arial" w:cs="Arial"/>
                <w:b/>
                <w:sz w:val="22"/>
                <w:szCs w:val="22"/>
                <w:lang w:val="en-NZ"/>
              </w:rPr>
            </w:pPr>
          </w:p>
        </w:tc>
        <w:tc>
          <w:tcPr>
            <w:tcW w:w="1440" w:type="dxa"/>
            <w:shd w:val="clear" w:color="auto" w:fill="auto"/>
          </w:tcPr>
          <w:p w14:paraId="5526032C" w14:textId="77777777" w:rsidR="00B04C42" w:rsidRPr="000C0F73" w:rsidRDefault="00B04C42" w:rsidP="00E44570">
            <w:pPr>
              <w:rPr>
                <w:rFonts w:ascii="Arial" w:hAnsi="Arial" w:cs="Arial"/>
                <w:b/>
                <w:sz w:val="22"/>
                <w:szCs w:val="22"/>
                <w:lang w:val="en-NZ"/>
              </w:rPr>
            </w:pPr>
          </w:p>
        </w:tc>
        <w:tc>
          <w:tcPr>
            <w:tcW w:w="2968" w:type="dxa"/>
            <w:shd w:val="clear" w:color="auto" w:fill="auto"/>
          </w:tcPr>
          <w:p w14:paraId="2E548215" w14:textId="77777777" w:rsidR="00B04C42" w:rsidRPr="000C0F73" w:rsidRDefault="00B04C42" w:rsidP="00E44570">
            <w:pPr>
              <w:rPr>
                <w:rFonts w:ascii="Arial" w:hAnsi="Arial" w:cs="Arial"/>
                <w:b/>
                <w:sz w:val="22"/>
                <w:szCs w:val="22"/>
                <w:lang w:val="en-NZ"/>
              </w:rPr>
            </w:pPr>
          </w:p>
        </w:tc>
        <w:tc>
          <w:tcPr>
            <w:tcW w:w="1532" w:type="dxa"/>
            <w:shd w:val="clear" w:color="auto" w:fill="auto"/>
          </w:tcPr>
          <w:p w14:paraId="7B0F23F6" w14:textId="77777777" w:rsidR="00B04C42" w:rsidRPr="000C0F73" w:rsidRDefault="00B04C42" w:rsidP="00E44570">
            <w:pPr>
              <w:rPr>
                <w:rFonts w:ascii="Arial" w:hAnsi="Arial" w:cs="Arial"/>
                <w:b/>
                <w:sz w:val="22"/>
                <w:szCs w:val="22"/>
                <w:lang w:val="en-NZ"/>
              </w:rPr>
            </w:pPr>
          </w:p>
        </w:tc>
      </w:tr>
      <w:tr w:rsidR="00B04C42" w:rsidRPr="000C0F73" w14:paraId="1EE12500" w14:textId="77777777" w:rsidTr="00E44570">
        <w:tc>
          <w:tcPr>
            <w:tcW w:w="3780" w:type="dxa"/>
            <w:shd w:val="clear" w:color="auto" w:fill="auto"/>
          </w:tcPr>
          <w:p w14:paraId="49CD8D8C" w14:textId="77777777" w:rsidR="00B04C42" w:rsidRPr="000C0F73" w:rsidRDefault="00B04C42" w:rsidP="00E44570">
            <w:pPr>
              <w:rPr>
                <w:rFonts w:ascii="Arial" w:hAnsi="Arial" w:cs="Arial"/>
                <w:b/>
                <w:sz w:val="22"/>
                <w:szCs w:val="22"/>
                <w:lang w:val="en-NZ"/>
              </w:rPr>
            </w:pPr>
          </w:p>
          <w:p w14:paraId="6DBC109E" w14:textId="77777777" w:rsidR="00B04C42" w:rsidRPr="000C0F73" w:rsidRDefault="00B04C42" w:rsidP="00E44570">
            <w:pPr>
              <w:rPr>
                <w:rFonts w:ascii="Arial" w:hAnsi="Arial" w:cs="Arial"/>
                <w:b/>
                <w:sz w:val="22"/>
                <w:szCs w:val="22"/>
                <w:lang w:val="en-NZ"/>
              </w:rPr>
            </w:pPr>
          </w:p>
          <w:p w14:paraId="62D678A7" w14:textId="77777777" w:rsidR="00B04C42" w:rsidRPr="000C0F73" w:rsidRDefault="00B04C42" w:rsidP="00E44570">
            <w:pPr>
              <w:rPr>
                <w:rFonts w:ascii="Arial" w:hAnsi="Arial" w:cs="Arial"/>
                <w:b/>
                <w:sz w:val="22"/>
                <w:szCs w:val="22"/>
                <w:lang w:val="en-NZ"/>
              </w:rPr>
            </w:pPr>
          </w:p>
          <w:p w14:paraId="58DF973A" w14:textId="77777777" w:rsidR="00B04C42" w:rsidRPr="000C0F73" w:rsidRDefault="00B04C42" w:rsidP="00E44570">
            <w:pPr>
              <w:rPr>
                <w:rFonts w:ascii="Arial" w:hAnsi="Arial" w:cs="Arial"/>
                <w:b/>
                <w:sz w:val="22"/>
                <w:szCs w:val="22"/>
                <w:lang w:val="en-NZ"/>
              </w:rPr>
            </w:pPr>
          </w:p>
          <w:p w14:paraId="14B96FE1" w14:textId="77777777" w:rsidR="00B04C42" w:rsidRPr="000C0F73" w:rsidRDefault="00B04C42" w:rsidP="00E44570">
            <w:pPr>
              <w:rPr>
                <w:rFonts w:ascii="Arial" w:hAnsi="Arial" w:cs="Arial"/>
                <w:b/>
                <w:sz w:val="22"/>
                <w:szCs w:val="22"/>
                <w:lang w:val="en-NZ"/>
              </w:rPr>
            </w:pPr>
          </w:p>
        </w:tc>
        <w:tc>
          <w:tcPr>
            <w:tcW w:w="1440" w:type="dxa"/>
            <w:shd w:val="clear" w:color="auto" w:fill="auto"/>
          </w:tcPr>
          <w:p w14:paraId="2905BC1E" w14:textId="77777777" w:rsidR="00B04C42" w:rsidRPr="000C0F73" w:rsidRDefault="00B04C42" w:rsidP="00E44570">
            <w:pPr>
              <w:rPr>
                <w:rFonts w:ascii="Arial" w:hAnsi="Arial" w:cs="Arial"/>
                <w:b/>
                <w:sz w:val="22"/>
                <w:szCs w:val="22"/>
                <w:lang w:val="en-NZ"/>
              </w:rPr>
            </w:pPr>
          </w:p>
        </w:tc>
        <w:tc>
          <w:tcPr>
            <w:tcW w:w="2968" w:type="dxa"/>
            <w:shd w:val="clear" w:color="auto" w:fill="auto"/>
          </w:tcPr>
          <w:p w14:paraId="5C0E9946" w14:textId="77777777" w:rsidR="00B04C42" w:rsidRPr="000C0F73" w:rsidRDefault="00B04C42" w:rsidP="00E44570">
            <w:pPr>
              <w:rPr>
                <w:rFonts w:ascii="Arial" w:hAnsi="Arial" w:cs="Arial"/>
                <w:b/>
                <w:sz w:val="22"/>
                <w:szCs w:val="22"/>
                <w:lang w:val="en-NZ"/>
              </w:rPr>
            </w:pPr>
          </w:p>
        </w:tc>
        <w:tc>
          <w:tcPr>
            <w:tcW w:w="1532" w:type="dxa"/>
            <w:shd w:val="clear" w:color="auto" w:fill="auto"/>
          </w:tcPr>
          <w:p w14:paraId="371AEC1F" w14:textId="77777777" w:rsidR="00B04C42" w:rsidRPr="000C0F73" w:rsidRDefault="00B04C42" w:rsidP="00E44570">
            <w:pPr>
              <w:rPr>
                <w:rFonts w:ascii="Arial" w:hAnsi="Arial" w:cs="Arial"/>
                <w:b/>
                <w:sz w:val="22"/>
                <w:szCs w:val="22"/>
                <w:lang w:val="en-NZ"/>
              </w:rPr>
            </w:pPr>
          </w:p>
        </w:tc>
      </w:tr>
      <w:tr w:rsidR="00B04C42" w:rsidRPr="000C0F73" w14:paraId="52850020" w14:textId="77777777" w:rsidTr="00E44570">
        <w:tc>
          <w:tcPr>
            <w:tcW w:w="3780" w:type="dxa"/>
            <w:shd w:val="clear" w:color="auto" w:fill="auto"/>
          </w:tcPr>
          <w:p w14:paraId="3E552C45" w14:textId="77777777" w:rsidR="00B04C42" w:rsidRPr="000C0F73" w:rsidRDefault="00B04C42" w:rsidP="00E44570">
            <w:pPr>
              <w:rPr>
                <w:rFonts w:ascii="Arial" w:hAnsi="Arial" w:cs="Arial"/>
                <w:b/>
                <w:sz w:val="22"/>
                <w:szCs w:val="22"/>
                <w:lang w:val="en-NZ"/>
              </w:rPr>
            </w:pPr>
          </w:p>
          <w:p w14:paraId="6490208A" w14:textId="77777777" w:rsidR="00B04C42" w:rsidRPr="000C0F73" w:rsidRDefault="00B04C42" w:rsidP="00E44570">
            <w:pPr>
              <w:rPr>
                <w:rFonts w:ascii="Arial" w:hAnsi="Arial" w:cs="Arial"/>
                <w:b/>
                <w:sz w:val="22"/>
                <w:szCs w:val="22"/>
                <w:lang w:val="en-NZ"/>
              </w:rPr>
            </w:pPr>
          </w:p>
          <w:p w14:paraId="083D474C" w14:textId="77777777" w:rsidR="00B04C42" w:rsidRPr="000C0F73" w:rsidRDefault="00B04C42" w:rsidP="00E44570">
            <w:pPr>
              <w:rPr>
                <w:rFonts w:ascii="Arial" w:hAnsi="Arial" w:cs="Arial"/>
                <w:b/>
                <w:sz w:val="22"/>
                <w:szCs w:val="22"/>
                <w:lang w:val="en-NZ"/>
              </w:rPr>
            </w:pPr>
          </w:p>
          <w:p w14:paraId="31E4D712" w14:textId="77777777" w:rsidR="00B04C42" w:rsidRPr="000C0F73" w:rsidRDefault="00B04C42" w:rsidP="00E44570">
            <w:pPr>
              <w:rPr>
                <w:rFonts w:ascii="Arial" w:hAnsi="Arial" w:cs="Arial"/>
                <w:b/>
                <w:sz w:val="22"/>
                <w:szCs w:val="22"/>
                <w:lang w:val="en-NZ"/>
              </w:rPr>
            </w:pPr>
          </w:p>
          <w:p w14:paraId="331BAAAD" w14:textId="77777777" w:rsidR="00B04C42" w:rsidRPr="000C0F73" w:rsidRDefault="00B04C42" w:rsidP="00E44570">
            <w:pPr>
              <w:rPr>
                <w:rFonts w:ascii="Arial" w:hAnsi="Arial" w:cs="Arial"/>
                <w:b/>
                <w:sz w:val="22"/>
                <w:szCs w:val="22"/>
                <w:lang w:val="en-NZ"/>
              </w:rPr>
            </w:pPr>
          </w:p>
        </w:tc>
        <w:tc>
          <w:tcPr>
            <w:tcW w:w="1440" w:type="dxa"/>
            <w:shd w:val="clear" w:color="auto" w:fill="auto"/>
          </w:tcPr>
          <w:p w14:paraId="476F8038" w14:textId="77777777" w:rsidR="00B04C42" w:rsidRPr="000C0F73" w:rsidRDefault="00B04C42" w:rsidP="00E44570">
            <w:pPr>
              <w:rPr>
                <w:rFonts w:ascii="Arial" w:hAnsi="Arial" w:cs="Arial"/>
                <w:b/>
                <w:sz w:val="22"/>
                <w:szCs w:val="22"/>
                <w:lang w:val="en-NZ"/>
              </w:rPr>
            </w:pPr>
          </w:p>
        </w:tc>
        <w:tc>
          <w:tcPr>
            <w:tcW w:w="2968" w:type="dxa"/>
            <w:shd w:val="clear" w:color="auto" w:fill="auto"/>
          </w:tcPr>
          <w:p w14:paraId="1B96C83A" w14:textId="77777777" w:rsidR="00B04C42" w:rsidRPr="000C0F73" w:rsidRDefault="00B04C42" w:rsidP="00E44570">
            <w:pPr>
              <w:rPr>
                <w:rFonts w:ascii="Arial" w:hAnsi="Arial" w:cs="Arial"/>
                <w:b/>
                <w:sz w:val="22"/>
                <w:szCs w:val="22"/>
                <w:lang w:val="en-NZ"/>
              </w:rPr>
            </w:pPr>
          </w:p>
        </w:tc>
        <w:tc>
          <w:tcPr>
            <w:tcW w:w="1532" w:type="dxa"/>
            <w:shd w:val="clear" w:color="auto" w:fill="auto"/>
          </w:tcPr>
          <w:p w14:paraId="028C116C" w14:textId="77777777" w:rsidR="00B04C42" w:rsidRPr="000C0F73" w:rsidRDefault="00B04C42" w:rsidP="00E44570">
            <w:pPr>
              <w:rPr>
                <w:rFonts w:ascii="Arial" w:hAnsi="Arial" w:cs="Arial"/>
                <w:b/>
                <w:sz w:val="22"/>
                <w:szCs w:val="22"/>
                <w:lang w:val="en-NZ"/>
              </w:rPr>
            </w:pPr>
          </w:p>
        </w:tc>
      </w:tr>
    </w:tbl>
    <w:p w14:paraId="5362A5B1" w14:textId="77777777" w:rsidR="00B04C42" w:rsidRDefault="00B04C42" w:rsidP="00B04C42">
      <w:pPr>
        <w:rPr>
          <w:rFonts w:ascii="Arial" w:hAnsi="Arial" w:cs="Arial"/>
          <w:b/>
          <w:lang w:val="en-NZ"/>
        </w:rPr>
      </w:pPr>
      <w:r>
        <w:rPr>
          <w:rFonts w:ascii="Arial" w:hAnsi="Arial" w:cs="Arial"/>
          <w:b/>
          <w:lang w:val="en-NZ"/>
        </w:rPr>
        <w:tab/>
      </w:r>
      <w:r>
        <w:rPr>
          <w:rFonts w:ascii="Arial" w:hAnsi="Arial" w:cs="Arial"/>
          <w:b/>
          <w:lang w:val="en-NZ"/>
        </w:rPr>
        <w:tab/>
      </w:r>
      <w:r>
        <w:rPr>
          <w:rFonts w:ascii="Arial" w:hAnsi="Arial" w:cs="Arial"/>
          <w:b/>
          <w:lang w:val="en-NZ"/>
        </w:rPr>
        <w:tab/>
      </w:r>
      <w:r>
        <w:rPr>
          <w:rFonts w:ascii="Arial" w:hAnsi="Arial" w:cs="Arial"/>
          <w:b/>
          <w:lang w:val="en-NZ"/>
        </w:rPr>
        <w:tab/>
      </w:r>
      <w:r>
        <w:rPr>
          <w:rFonts w:ascii="Arial" w:hAnsi="Arial" w:cs="Arial"/>
          <w:b/>
          <w:lang w:val="en-NZ"/>
        </w:rPr>
        <w:tab/>
      </w:r>
      <w:r>
        <w:rPr>
          <w:rFonts w:ascii="Arial" w:hAnsi="Arial" w:cs="Arial"/>
          <w:b/>
          <w:lang w:val="en-NZ"/>
        </w:rPr>
        <w:tab/>
      </w:r>
      <w:r>
        <w:rPr>
          <w:rFonts w:ascii="Arial" w:hAnsi="Arial" w:cs="Arial"/>
          <w:b/>
          <w:lang w:val="en-NZ"/>
        </w:rPr>
        <w:tab/>
      </w:r>
      <w:r>
        <w:rPr>
          <w:rFonts w:ascii="Arial" w:hAnsi="Arial" w:cs="Arial"/>
          <w:b/>
          <w:lang w:val="en-NZ"/>
        </w:rPr>
        <w:tab/>
      </w:r>
    </w:p>
    <w:p w14:paraId="0A7B4E85" w14:textId="77777777" w:rsidR="00B04C42" w:rsidRDefault="00B04C42" w:rsidP="00B04C42">
      <w:pPr>
        <w:rPr>
          <w:rFonts w:ascii="Arial" w:hAnsi="Arial" w:cs="Arial"/>
          <w:b/>
          <w:sz w:val="28"/>
          <w:szCs w:val="28"/>
          <w:lang w:val="en-NZ"/>
        </w:rPr>
      </w:pPr>
      <w:bookmarkStart w:id="0" w:name="_GoBack"/>
      <w:bookmarkEnd w:id="0"/>
      <w:r>
        <w:rPr>
          <w:rFonts w:ascii="Arial" w:hAnsi="Arial" w:cs="Arial"/>
          <w:b/>
          <w:lang w:val="en-NZ"/>
        </w:rPr>
        <w:br w:type="page"/>
      </w:r>
      <w:r>
        <w:rPr>
          <w:rFonts w:ascii="Arial" w:hAnsi="Arial" w:cs="Arial"/>
          <w:b/>
          <w:lang w:val="en-NZ"/>
        </w:rPr>
        <w:lastRenderedPageBreak/>
        <w:t xml:space="preserve">Completion of other Colleges ‘Part Ones’: </w:t>
      </w:r>
      <w:r w:rsidRPr="0088341F">
        <w:rPr>
          <w:rFonts w:ascii="Arial" w:hAnsi="Arial" w:cs="Arial"/>
          <w:b/>
          <w:sz w:val="28"/>
          <w:szCs w:val="28"/>
          <w:lang w:val="en-NZ"/>
        </w:rPr>
        <w:t>*</w:t>
      </w:r>
    </w:p>
    <w:p w14:paraId="37800847" w14:textId="77777777" w:rsidR="00B04C42" w:rsidRDefault="00B04C42" w:rsidP="00B04C42">
      <w:pPr>
        <w:rPr>
          <w:rFonts w:ascii="Arial" w:hAnsi="Arial" w:cs="Arial"/>
          <w:b/>
          <w:sz w:val="28"/>
          <w:szCs w:val="28"/>
          <w:lang w:val="en-NZ"/>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2977"/>
      </w:tblGrid>
      <w:tr w:rsidR="00B04C42" w14:paraId="05995D9C" w14:textId="77777777" w:rsidTr="00E44570">
        <w:tc>
          <w:tcPr>
            <w:tcW w:w="1526" w:type="dxa"/>
          </w:tcPr>
          <w:p w14:paraId="45CA5BF7" w14:textId="77777777" w:rsidR="00B04C42" w:rsidRDefault="00B04C42" w:rsidP="00E44570">
            <w:pPr>
              <w:rPr>
                <w:rFonts w:ascii="Arial" w:hAnsi="Arial" w:cs="Arial"/>
                <w:b/>
                <w:lang w:val="en-NZ"/>
              </w:rPr>
            </w:pPr>
          </w:p>
        </w:tc>
        <w:tc>
          <w:tcPr>
            <w:tcW w:w="567" w:type="dxa"/>
          </w:tcPr>
          <w:p w14:paraId="7F36FA34" w14:textId="77777777" w:rsidR="00B04C42" w:rsidRDefault="00B04C42" w:rsidP="00E44570">
            <w:pPr>
              <w:rPr>
                <w:rFonts w:ascii="Arial" w:hAnsi="Arial" w:cs="Arial"/>
                <w:b/>
                <w:lang w:val="en-NZ"/>
              </w:rPr>
            </w:pPr>
          </w:p>
        </w:tc>
        <w:tc>
          <w:tcPr>
            <w:tcW w:w="2977" w:type="dxa"/>
          </w:tcPr>
          <w:p w14:paraId="7B29972C" w14:textId="77777777" w:rsidR="00B04C42" w:rsidRPr="004242BB" w:rsidRDefault="00B04C42" w:rsidP="00E44570">
            <w:pPr>
              <w:spacing w:after="60"/>
              <w:rPr>
                <w:rFonts w:ascii="Arial" w:hAnsi="Arial" w:cs="Arial"/>
                <w:b/>
                <w:lang w:val="en-NZ"/>
              </w:rPr>
            </w:pPr>
            <w:r w:rsidRPr="004242BB">
              <w:rPr>
                <w:rFonts w:ascii="Arial" w:hAnsi="Arial" w:cs="Arial"/>
                <w:b/>
                <w:sz w:val="22"/>
                <w:szCs w:val="22"/>
                <w:lang w:val="en-NZ"/>
              </w:rPr>
              <w:t>Date Completed</w:t>
            </w:r>
          </w:p>
        </w:tc>
      </w:tr>
      <w:tr w:rsidR="00B04C42" w14:paraId="7C4DAED0" w14:textId="77777777" w:rsidTr="00E44570">
        <w:tc>
          <w:tcPr>
            <w:tcW w:w="1526" w:type="dxa"/>
          </w:tcPr>
          <w:p w14:paraId="67A8EF6E" w14:textId="54284B10" w:rsidR="00B04C42" w:rsidRDefault="009C085D" w:rsidP="00E44570">
            <w:pPr>
              <w:spacing w:before="60" w:after="60"/>
              <w:rPr>
                <w:rFonts w:ascii="Arial" w:hAnsi="Arial" w:cs="Arial"/>
                <w:b/>
                <w:lang w:val="en-NZ"/>
              </w:rPr>
            </w:pPr>
            <w:r>
              <w:rPr>
                <w:rFonts w:ascii="Arial" w:hAnsi="Arial" w:cs="Arial"/>
                <w:sz w:val="22"/>
                <w:szCs w:val="22"/>
                <w:lang w:val="en-NZ"/>
              </w:rPr>
              <w:t>GPEP</w:t>
            </w:r>
          </w:p>
        </w:tc>
        <w:tc>
          <w:tcPr>
            <w:tcW w:w="567" w:type="dxa"/>
          </w:tcPr>
          <w:p w14:paraId="56F62CEC" w14:textId="77777777" w:rsidR="00B04C42" w:rsidRDefault="00B04C42" w:rsidP="00E44570">
            <w:pPr>
              <w:spacing w:before="60" w:after="60"/>
              <w:rPr>
                <w:rFonts w:ascii="Arial" w:hAnsi="Arial" w:cs="Arial"/>
                <w:b/>
                <w:lang w:val="en-NZ"/>
              </w:rPr>
            </w:pPr>
            <w:r>
              <w:rPr>
                <w:rFonts w:ascii="Arial" w:hAnsi="Arial" w:cs="Arial"/>
                <w:b/>
                <w:lang w:val="en-NZ"/>
              </w:rPr>
              <w:fldChar w:fldCharType="begin">
                <w:ffData>
                  <w:name w:val="Check1"/>
                  <w:enabled/>
                  <w:calcOnExit w:val="0"/>
                  <w:checkBox>
                    <w:sizeAuto/>
                    <w:default w:val="0"/>
                  </w:checkBox>
                </w:ffData>
              </w:fldChar>
            </w:r>
            <w:bookmarkStart w:id="1" w:name="Check1"/>
            <w:r>
              <w:rPr>
                <w:rFonts w:ascii="Arial" w:hAnsi="Arial" w:cs="Arial"/>
                <w:b/>
                <w:lang w:val="en-NZ"/>
              </w:rPr>
              <w:instrText xml:space="preserve"> FORMCHECKBOX </w:instrText>
            </w:r>
            <w:r w:rsidR="0080066E">
              <w:rPr>
                <w:rFonts w:ascii="Arial" w:hAnsi="Arial" w:cs="Arial"/>
                <w:b/>
                <w:lang w:val="en-NZ"/>
              </w:rPr>
            </w:r>
            <w:r w:rsidR="0080066E">
              <w:rPr>
                <w:rFonts w:ascii="Arial" w:hAnsi="Arial" w:cs="Arial"/>
                <w:b/>
                <w:lang w:val="en-NZ"/>
              </w:rPr>
              <w:fldChar w:fldCharType="separate"/>
            </w:r>
            <w:r>
              <w:rPr>
                <w:rFonts w:ascii="Arial" w:hAnsi="Arial" w:cs="Arial"/>
                <w:b/>
                <w:lang w:val="en-NZ"/>
              </w:rPr>
              <w:fldChar w:fldCharType="end"/>
            </w:r>
            <w:bookmarkEnd w:id="1"/>
          </w:p>
        </w:tc>
        <w:tc>
          <w:tcPr>
            <w:tcW w:w="2977" w:type="dxa"/>
            <w:tcBorders>
              <w:bottom w:val="single" w:sz="4" w:space="0" w:color="auto"/>
            </w:tcBorders>
          </w:tcPr>
          <w:p w14:paraId="3D262B08" w14:textId="77777777" w:rsidR="00B04C42" w:rsidRDefault="00B04C42" w:rsidP="00E44570">
            <w:pPr>
              <w:spacing w:before="60" w:after="60"/>
              <w:rPr>
                <w:rFonts w:ascii="Arial" w:hAnsi="Arial" w:cs="Arial"/>
                <w:b/>
                <w:lang w:val="en-NZ"/>
              </w:rPr>
            </w:pPr>
          </w:p>
        </w:tc>
      </w:tr>
      <w:tr w:rsidR="00B04C42" w14:paraId="194046A7" w14:textId="77777777" w:rsidTr="00E44570">
        <w:tc>
          <w:tcPr>
            <w:tcW w:w="1526" w:type="dxa"/>
          </w:tcPr>
          <w:p w14:paraId="4B386AC1" w14:textId="77777777" w:rsidR="00B04C42" w:rsidRDefault="00B04C42" w:rsidP="00E44570">
            <w:pPr>
              <w:spacing w:before="60" w:after="60"/>
              <w:rPr>
                <w:rFonts w:ascii="Arial" w:hAnsi="Arial" w:cs="Arial"/>
                <w:b/>
                <w:lang w:val="en-NZ"/>
              </w:rPr>
            </w:pPr>
            <w:r w:rsidRPr="0030769E">
              <w:rPr>
                <w:rFonts w:ascii="Arial" w:hAnsi="Arial" w:cs="Arial"/>
                <w:lang w:val="en-NZ"/>
              </w:rPr>
              <w:t>ACEM</w:t>
            </w:r>
          </w:p>
        </w:tc>
        <w:tc>
          <w:tcPr>
            <w:tcW w:w="567" w:type="dxa"/>
          </w:tcPr>
          <w:p w14:paraId="4E645E6E" w14:textId="77777777" w:rsidR="00B04C42" w:rsidRDefault="00B04C42" w:rsidP="00E44570">
            <w:pPr>
              <w:spacing w:before="60" w:after="60"/>
              <w:rPr>
                <w:rFonts w:ascii="Arial" w:hAnsi="Arial" w:cs="Arial"/>
                <w:b/>
                <w:lang w:val="en-NZ"/>
              </w:rPr>
            </w:pPr>
            <w:r>
              <w:rPr>
                <w:rFonts w:ascii="Arial" w:hAnsi="Arial" w:cs="Arial"/>
                <w:b/>
                <w:lang w:val="en-NZ"/>
              </w:rPr>
              <w:fldChar w:fldCharType="begin">
                <w:ffData>
                  <w:name w:val="Check2"/>
                  <w:enabled/>
                  <w:calcOnExit w:val="0"/>
                  <w:checkBox>
                    <w:sizeAuto/>
                    <w:default w:val="0"/>
                  </w:checkBox>
                </w:ffData>
              </w:fldChar>
            </w:r>
            <w:bookmarkStart w:id="2" w:name="Check2"/>
            <w:r>
              <w:rPr>
                <w:rFonts w:ascii="Arial" w:hAnsi="Arial" w:cs="Arial"/>
                <w:b/>
                <w:lang w:val="en-NZ"/>
              </w:rPr>
              <w:instrText xml:space="preserve"> FORMCHECKBOX </w:instrText>
            </w:r>
            <w:r w:rsidR="0080066E">
              <w:rPr>
                <w:rFonts w:ascii="Arial" w:hAnsi="Arial" w:cs="Arial"/>
                <w:b/>
                <w:lang w:val="en-NZ"/>
              </w:rPr>
            </w:r>
            <w:r w:rsidR="0080066E">
              <w:rPr>
                <w:rFonts w:ascii="Arial" w:hAnsi="Arial" w:cs="Arial"/>
                <w:b/>
                <w:lang w:val="en-NZ"/>
              </w:rPr>
              <w:fldChar w:fldCharType="separate"/>
            </w:r>
            <w:r>
              <w:rPr>
                <w:rFonts w:ascii="Arial" w:hAnsi="Arial" w:cs="Arial"/>
                <w:b/>
                <w:lang w:val="en-NZ"/>
              </w:rPr>
              <w:fldChar w:fldCharType="end"/>
            </w:r>
            <w:bookmarkEnd w:id="2"/>
          </w:p>
        </w:tc>
        <w:tc>
          <w:tcPr>
            <w:tcW w:w="2977" w:type="dxa"/>
            <w:tcBorders>
              <w:top w:val="single" w:sz="4" w:space="0" w:color="auto"/>
              <w:bottom w:val="single" w:sz="4" w:space="0" w:color="auto"/>
            </w:tcBorders>
          </w:tcPr>
          <w:p w14:paraId="7B878683" w14:textId="77777777" w:rsidR="00B04C42" w:rsidRDefault="00B04C42" w:rsidP="00E44570">
            <w:pPr>
              <w:spacing w:before="60" w:after="60"/>
              <w:rPr>
                <w:rFonts w:ascii="Arial" w:hAnsi="Arial" w:cs="Arial"/>
                <w:b/>
                <w:lang w:val="en-NZ"/>
              </w:rPr>
            </w:pPr>
          </w:p>
        </w:tc>
      </w:tr>
      <w:tr w:rsidR="00B04C42" w14:paraId="5F75CD9D" w14:textId="77777777" w:rsidTr="00E44570">
        <w:tc>
          <w:tcPr>
            <w:tcW w:w="1526" w:type="dxa"/>
          </w:tcPr>
          <w:p w14:paraId="51E34045" w14:textId="77777777" w:rsidR="00B04C42" w:rsidRPr="0030769E" w:rsidRDefault="00B04C42" w:rsidP="00E44570">
            <w:pPr>
              <w:spacing w:before="60" w:after="60"/>
              <w:rPr>
                <w:rFonts w:ascii="Arial" w:hAnsi="Arial" w:cs="Arial"/>
                <w:lang w:val="en-NZ"/>
              </w:rPr>
            </w:pPr>
            <w:r w:rsidRPr="0030769E">
              <w:rPr>
                <w:rFonts w:ascii="Arial" w:hAnsi="Arial" w:cs="Arial"/>
                <w:lang w:val="en-NZ"/>
              </w:rPr>
              <w:t>AMPEX</w:t>
            </w:r>
          </w:p>
        </w:tc>
        <w:tc>
          <w:tcPr>
            <w:tcW w:w="567" w:type="dxa"/>
          </w:tcPr>
          <w:p w14:paraId="16257B79" w14:textId="77777777" w:rsidR="00B04C42" w:rsidRDefault="00B04C42" w:rsidP="00E44570">
            <w:pPr>
              <w:spacing w:before="60" w:after="60"/>
              <w:rPr>
                <w:rFonts w:ascii="Arial" w:hAnsi="Arial" w:cs="Arial"/>
                <w:b/>
                <w:lang w:val="en-NZ"/>
              </w:rPr>
            </w:pPr>
            <w:r>
              <w:rPr>
                <w:rFonts w:ascii="Arial" w:hAnsi="Arial" w:cs="Arial"/>
                <w:b/>
                <w:lang w:val="en-NZ"/>
              </w:rPr>
              <w:fldChar w:fldCharType="begin">
                <w:ffData>
                  <w:name w:val="Check3"/>
                  <w:enabled/>
                  <w:calcOnExit w:val="0"/>
                  <w:checkBox>
                    <w:sizeAuto/>
                    <w:default w:val="0"/>
                  </w:checkBox>
                </w:ffData>
              </w:fldChar>
            </w:r>
            <w:bookmarkStart w:id="3" w:name="Check3"/>
            <w:r>
              <w:rPr>
                <w:rFonts w:ascii="Arial" w:hAnsi="Arial" w:cs="Arial"/>
                <w:b/>
                <w:lang w:val="en-NZ"/>
              </w:rPr>
              <w:instrText xml:space="preserve"> FORMCHECKBOX </w:instrText>
            </w:r>
            <w:r w:rsidR="0080066E">
              <w:rPr>
                <w:rFonts w:ascii="Arial" w:hAnsi="Arial" w:cs="Arial"/>
                <w:b/>
                <w:lang w:val="en-NZ"/>
              </w:rPr>
            </w:r>
            <w:r w:rsidR="0080066E">
              <w:rPr>
                <w:rFonts w:ascii="Arial" w:hAnsi="Arial" w:cs="Arial"/>
                <w:b/>
                <w:lang w:val="en-NZ"/>
              </w:rPr>
              <w:fldChar w:fldCharType="separate"/>
            </w:r>
            <w:r>
              <w:rPr>
                <w:rFonts w:ascii="Arial" w:hAnsi="Arial" w:cs="Arial"/>
                <w:b/>
                <w:lang w:val="en-NZ"/>
              </w:rPr>
              <w:fldChar w:fldCharType="end"/>
            </w:r>
            <w:bookmarkEnd w:id="3"/>
          </w:p>
        </w:tc>
        <w:tc>
          <w:tcPr>
            <w:tcW w:w="2977" w:type="dxa"/>
            <w:tcBorders>
              <w:top w:val="single" w:sz="4" w:space="0" w:color="auto"/>
              <w:bottom w:val="single" w:sz="4" w:space="0" w:color="auto"/>
            </w:tcBorders>
          </w:tcPr>
          <w:p w14:paraId="36FE93B8" w14:textId="77777777" w:rsidR="00B04C42" w:rsidRDefault="00B04C42" w:rsidP="00E44570">
            <w:pPr>
              <w:spacing w:before="60" w:after="60"/>
              <w:rPr>
                <w:rFonts w:ascii="Arial" w:hAnsi="Arial" w:cs="Arial"/>
                <w:b/>
                <w:lang w:val="en-NZ"/>
              </w:rPr>
            </w:pPr>
          </w:p>
        </w:tc>
      </w:tr>
    </w:tbl>
    <w:p w14:paraId="455DDCB9" w14:textId="77777777" w:rsidR="00B04C42" w:rsidRPr="004242BB" w:rsidRDefault="00B04C42" w:rsidP="00B04C42">
      <w:pPr>
        <w:rPr>
          <w:rFonts w:ascii="Arial" w:hAnsi="Arial" w:cs="Arial"/>
          <w:b/>
          <w:lang w:val="en-NZ"/>
        </w:rPr>
      </w:pPr>
    </w:p>
    <w:p w14:paraId="3CE97322" w14:textId="77777777" w:rsidR="00B04C42" w:rsidRPr="00D83334" w:rsidRDefault="00B04C42" w:rsidP="00B04C42">
      <w:pPr>
        <w:rPr>
          <w:rFonts w:ascii="Arial" w:hAnsi="Arial" w:cs="Arial"/>
          <w:b/>
          <w:sz w:val="22"/>
          <w:szCs w:val="22"/>
          <w:lang w:val="en-NZ"/>
        </w:rPr>
      </w:pPr>
      <w:r w:rsidRPr="00D83334">
        <w:rPr>
          <w:rFonts w:ascii="Arial" w:hAnsi="Arial" w:cs="Arial"/>
          <w:b/>
          <w:sz w:val="28"/>
          <w:szCs w:val="28"/>
          <w:lang w:val="en-NZ"/>
        </w:rPr>
        <w:t xml:space="preserve">* </w:t>
      </w:r>
      <w:r w:rsidRPr="00D83334">
        <w:rPr>
          <w:rFonts w:ascii="Arial" w:hAnsi="Arial" w:cs="Arial"/>
          <w:b/>
          <w:sz w:val="22"/>
          <w:szCs w:val="22"/>
          <w:lang w:val="en-NZ"/>
        </w:rPr>
        <w:t>Provide evidence either an original or a certified signed photocopy of certificate.</w:t>
      </w:r>
    </w:p>
    <w:p w14:paraId="62F2B598" w14:textId="77777777" w:rsidR="00B04C42" w:rsidRPr="00D83334" w:rsidRDefault="00B04C42" w:rsidP="00B04C42">
      <w:pPr>
        <w:rPr>
          <w:rFonts w:ascii="Arial" w:hAnsi="Arial" w:cs="Arial"/>
          <w:b/>
          <w:sz w:val="22"/>
          <w:szCs w:val="22"/>
          <w:lang w:val="en-NZ"/>
        </w:rPr>
      </w:pPr>
    </w:p>
    <w:p w14:paraId="142D64AF" w14:textId="77777777" w:rsidR="00B04C42" w:rsidRPr="0030769E" w:rsidRDefault="00B04C42" w:rsidP="00B04C42">
      <w:pPr>
        <w:rPr>
          <w:rFonts w:ascii="Arial" w:hAnsi="Arial" w:cs="Arial"/>
          <w:lang w:val="en-NZ"/>
        </w:rPr>
      </w:pPr>
    </w:p>
    <w:p w14:paraId="2C7C4699" w14:textId="77777777" w:rsidR="00B04C42" w:rsidRPr="0030769E" w:rsidRDefault="00B04C42" w:rsidP="00B04C42">
      <w:pPr>
        <w:rPr>
          <w:rFonts w:ascii="Arial" w:hAnsi="Arial" w:cs="Arial"/>
          <w:sz w:val="22"/>
          <w:szCs w:val="22"/>
          <w:lang w:val="en-NZ"/>
        </w:rPr>
      </w:pPr>
      <w:r w:rsidRPr="0030769E">
        <w:rPr>
          <w:rFonts w:ascii="Arial" w:hAnsi="Arial" w:cs="Arial"/>
          <w:sz w:val="22"/>
          <w:szCs w:val="22"/>
          <w:lang w:val="en-NZ"/>
        </w:rPr>
        <w:t>Signed:</w:t>
      </w:r>
    </w:p>
    <w:p w14:paraId="36AD17D3" w14:textId="77777777" w:rsidR="00B04C42" w:rsidRPr="0030769E" w:rsidRDefault="00B04C42" w:rsidP="00B04C42">
      <w:pPr>
        <w:rPr>
          <w:rFonts w:ascii="Arial" w:hAnsi="Arial" w:cs="Arial"/>
          <w:sz w:val="22"/>
          <w:szCs w:val="22"/>
          <w:lang w:val="en-NZ"/>
        </w:rPr>
      </w:pPr>
    </w:p>
    <w:p w14:paraId="2977D4FE" w14:textId="77777777" w:rsidR="00B04C42" w:rsidRPr="0030769E" w:rsidRDefault="00B04C42" w:rsidP="00B04C42">
      <w:pPr>
        <w:rPr>
          <w:rFonts w:ascii="Arial" w:hAnsi="Arial" w:cs="Arial"/>
          <w:sz w:val="22"/>
          <w:szCs w:val="22"/>
          <w:lang w:val="en-NZ"/>
        </w:rPr>
      </w:pPr>
      <w:r w:rsidRPr="0030769E">
        <w:rPr>
          <w:rFonts w:ascii="Arial" w:hAnsi="Arial" w:cs="Arial"/>
          <w:sz w:val="22"/>
          <w:szCs w:val="22"/>
          <w:lang w:val="en-NZ"/>
        </w:rPr>
        <w:t>Registrar                      __________________________ Date _______________</w:t>
      </w:r>
    </w:p>
    <w:p w14:paraId="7532D7DB" w14:textId="77777777" w:rsidR="00B04C42" w:rsidRPr="0030769E" w:rsidRDefault="00B04C42" w:rsidP="00B04C42">
      <w:pPr>
        <w:pBdr>
          <w:bottom w:val="single" w:sz="12" w:space="1" w:color="auto"/>
        </w:pBdr>
        <w:rPr>
          <w:rFonts w:ascii="Arial" w:hAnsi="Arial" w:cs="Arial"/>
          <w:b/>
          <w:sz w:val="22"/>
          <w:szCs w:val="22"/>
          <w:lang w:val="en-NZ"/>
        </w:rPr>
      </w:pPr>
    </w:p>
    <w:p w14:paraId="3A8FE69E" w14:textId="77777777" w:rsidR="00B04C42" w:rsidRDefault="00B04C42" w:rsidP="00B04C42">
      <w:pPr>
        <w:pBdr>
          <w:bottom w:val="single" w:sz="12" w:space="1" w:color="auto"/>
        </w:pBdr>
        <w:rPr>
          <w:rFonts w:ascii="Arial" w:hAnsi="Arial" w:cs="Arial"/>
          <w:b/>
          <w:lang w:val="en-NZ"/>
        </w:rPr>
      </w:pPr>
    </w:p>
    <w:p w14:paraId="3D8F1131" w14:textId="77777777" w:rsidR="00B04C42" w:rsidRDefault="00B04C42" w:rsidP="00B04C42">
      <w:pPr>
        <w:spacing w:before="240"/>
        <w:rPr>
          <w:rFonts w:ascii="Arial" w:hAnsi="Arial" w:cs="Arial"/>
          <w:b/>
          <w:lang w:val="en-NZ"/>
        </w:rPr>
      </w:pPr>
      <w:r>
        <w:rPr>
          <w:rFonts w:ascii="Arial" w:hAnsi="Arial" w:cs="Arial"/>
          <w:b/>
          <w:lang w:val="en-NZ"/>
        </w:rPr>
        <w:t>Office use only:</w:t>
      </w:r>
    </w:p>
    <w:p w14:paraId="34935DD1" w14:textId="77777777" w:rsidR="00B04C42" w:rsidRDefault="00B04C42" w:rsidP="00B04C42">
      <w:pPr>
        <w:rPr>
          <w:rFonts w:ascii="Arial" w:hAnsi="Arial" w:cs="Arial"/>
          <w:b/>
          <w:lang w:val="en-NZ"/>
        </w:rPr>
      </w:pPr>
    </w:p>
    <w:p w14:paraId="1482ECAD" w14:textId="77777777" w:rsidR="00B04C42" w:rsidRPr="00004C0E" w:rsidRDefault="00B04C42" w:rsidP="00B04C42">
      <w:pPr>
        <w:rPr>
          <w:rFonts w:ascii="Arial" w:hAnsi="Arial" w:cs="Arial"/>
          <w:sz w:val="22"/>
          <w:szCs w:val="22"/>
          <w:lang w:val="en-NZ"/>
        </w:rPr>
      </w:pPr>
      <w:r w:rsidRPr="00004C0E">
        <w:rPr>
          <w:rFonts w:ascii="Arial" w:hAnsi="Arial" w:cs="Arial"/>
          <w:sz w:val="22"/>
          <w:szCs w:val="22"/>
          <w:lang w:val="en-NZ"/>
        </w:rPr>
        <w:t>Approved by the Division of Rural Hospital Medicine Clinical Leads on behalf of the DRHM Board of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5859"/>
      </w:tblGrid>
      <w:tr w:rsidR="00B04C42" w:rsidRPr="00004C0E" w14:paraId="154F4D9B" w14:textId="77777777" w:rsidTr="0025293C">
        <w:tc>
          <w:tcPr>
            <w:tcW w:w="3167" w:type="dxa"/>
          </w:tcPr>
          <w:p w14:paraId="7DBE62D7" w14:textId="77777777" w:rsidR="00B04C42" w:rsidRPr="00004C0E" w:rsidRDefault="00B04C42" w:rsidP="00E44570">
            <w:pPr>
              <w:spacing w:before="60" w:after="60"/>
              <w:jc w:val="right"/>
              <w:rPr>
                <w:rFonts w:ascii="Arial" w:hAnsi="Arial" w:cs="Arial"/>
                <w:sz w:val="22"/>
                <w:szCs w:val="22"/>
                <w:lang w:val="en-NZ"/>
              </w:rPr>
            </w:pPr>
            <w:r w:rsidRPr="00004C0E">
              <w:rPr>
                <w:rFonts w:ascii="Arial" w:hAnsi="Arial" w:cs="Arial"/>
                <w:sz w:val="22"/>
                <w:szCs w:val="22"/>
                <w:lang w:val="en-NZ"/>
              </w:rPr>
              <w:t>Date</w:t>
            </w:r>
          </w:p>
        </w:tc>
        <w:tc>
          <w:tcPr>
            <w:tcW w:w="5859" w:type="dxa"/>
            <w:tcBorders>
              <w:bottom w:val="single" w:sz="4" w:space="0" w:color="auto"/>
            </w:tcBorders>
          </w:tcPr>
          <w:p w14:paraId="0BE2C294" w14:textId="77777777" w:rsidR="00B04C42" w:rsidRPr="00004C0E" w:rsidRDefault="00B04C42" w:rsidP="00E44570">
            <w:pPr>
              <w:spacing w:before="60" w:after="60"/>
              <w:rPr>
                <w:rFonts w:ascii="Arial" w:hAnsi="Arial" w:cs="Arial"/>
                <w:sz w:val="22"/>
                <w:szCs w:val="22"/>
                <w:lang w:val="en-NZ"/>
              </w:rPr>
            </w:pPr>
          </w:p>
        </w:tc>
      </w:tr>
      <w:tr w:rsidR="00B04C42" w:rsidRPr="00004C0E" w14:paraId="03DB6EE9" w14:textId="77777777" w:rsidTr="0025293C">
        <w:tc>
          <w:tcPr>
            <w:tcW w:w="3167" w:type="dxa"/>
          </w:tcPr>
          <w:p w14:paraId="1E6102BC" w14:textId="77777777" w:rsidR="00B04C42" w:rsidRPr="00004C0E" w:rsidRDefault="00B04C42" w:rsidP="00E44570">
            <w:pPr>
              <w:spacing w:before="60" w:after="60"/>
              <w:jc w:val="right"/>
              <w:rPr>
                <w:rFonts w:ascii="Arial" w:hAnsi="Arial" w:cs="Arial"/>
                <w:sz w:val="22"/>
                <w:szCs w:val="22"/>
                <w:lang w:val="en-NZ"/>
              </w:rPr>
            </w:pPr>
            <w:r w:rsidRPr="00004C0E">
              <w:rPr>
                <w:rFonts w:ascii="Arial" w:hAnsi="Arial" w:cs="Arial"/>
                <w:sz w:val="22"/>
                <w:szCs w:val="22"/>
                <w:lang w:val="en-NZ"/>
              </w:rPr>
              <w:t>Signed (Clinical Lead)</w:t>
            </w:r>
          </w:p>
        </w:tc>
        <w:tc>
          <w:tcPr>
            <w:tcW w:w="5859" w:type="dxa"/>
            <w:tcBorders>
              <w:top w:val="single" w:sz="4" w:space="0" w:color="auto"/>
              <w:bottom w:val="single" w:sz="4" w:space="0" w:color="auto"/>
            </w:tcBorders>
          </w:tcPr>
          <w:p w14:paraId="0AB2AE75" w14:textId="77777777" w:rsidR="00B04C42" w:rsidRPr="00004C0E" w:rsidRDefault="00B04C42" w:rsidP="00E44570">
            <w:pPr>
              <w:spacing w:before="60" w:after="60"/>
              <w:rPr>
                <w:rFonts w:ascii="Arial" w:hAnsi="Arial" w:cs="Arial"/>
                <w:sz w:val="22"/>
                <w:szCs w:val="22"/>
                <w:lang w:val="en-NZ"/>
              </w:rPr>
            </w:pPr>
          </w:p>
        </w:tc>
      </w:tr>
      <w:tr w:rsidR="00B04C42" w14:paraId="092AB531" w14:textId="77777777" w:rsidTr="0025293C">
        <w:tc>
          <w:tcPr>
            <w:tcW w:w="3167" w:type="dxa"/>
          </w:tcPr>
          <w:p w14:paraId="143AA129" w14:textId="77777777" w:rsidR="00B04C42" w:rsidRDefault="00B04C42" w:rsidP="00E44570">
            <w:pPr>
              <w:spacing w:before="60" w:after="60"/>
              <w:jc w:val="right"/>
              <w:rPr>
                <w:rFonts w:ascii="Arial" w:hAnsi="Arial" w:cs="Arial"/>
                <w:sz w:val="22"/>
                <w:szCs w:val="22"/>
                <w:lang w:val="en-NZ"/>
              </w:rPr>
            </w:pPr>
            <w:r w:rsidRPr="00004C0E">
              <w:rPr>
                <w:rFonts w:ascii="Arial" w:hAnsi="Arial" w:cs="Arial"/>
                <w:sz w:val="22"/>
                <w:szCs w:val="22"/>
                <w:lang w:val="en-NZ"/>
              </w:rPr>
              <w:t>Signed (Clinical Lead)</w:t>
            </w:r>
          </w:p>
        </w:tc>
        <w:tc>
          <w:tcPr>
            <w:tcW w:w="5859" w:type="dxa"/>
            <w:tcBorders>
              <w:top w:val="single" w:sz="4" w:space="0" w:color="auto"/>
              <w:bottom w:val="single" w:sz="4" w:space="0" w:color="auto"/>
            </w:tcBorders>
          </w:tcPr>
          <w:p w14:paraId="2845646F" w14:textId="77777777" w:rsidR="00B04C42" w:rsidRDefault="00B04C42" w:rsidP="00E44570">
            <w:pPr>
              <w:spacing w:before="60" w:after="60"/>
              <w:rPr>
                <w:rFonts w:ascii="Arial" w:hAnsi="Arial" w:cs="Arial"/>
                <w:sz w:val="22"/>
                <w:szCs w:val="22"/>
                <w:lang w:val="en-NZ"/>
              </w:rPr>
            </w:pPr>
          </w:p>
        </w:tc>
      </w:tr>
      <w:tr w:rsidR="0025293C" w14:paraId="30C237BE" w14:textId="77777777" w:rsidTr="0025293C">
        <w:tc>
          <w:tcPr>
            <w:tcW w:w="3167" w:type="dxa"/>
          </w:tcPr>
          <w:p w14:paraId="24913C60" w14:textId="77777777" w:rsidR="0025293C" w:rsidRDefault="0025293C" w:rsidP="00DC7296">
            <w:pPr>
              <w:spacing w:before="60" w:after="60"/>
              <w:jc w:val="right"/>
              <w:rPr>
                <w:rFonts w:ascii="Arial" w:hAnsi="Arial" w:cs="Arial"/>
                <w:sz w:val="22"/>
                <w:szCs w:val="22"/>
                <w:lang w:val="en-NZ"/>
              </w:rPr>
            </w:pPr>
            <w:r w:rsidRPr="00004C0E">
              <w:rPr>
                <w:rFonts w:ascii="Arial" w:hAnsi="Arial" w:cs="Arial"/>
                <w:sz w:val="22"/>
                <w:szCs w:val="22"/>
                <w:lang w:val="en-NZ"/>
              </w:rPr>
              <w:t>Signed (Clinical Lead)</w:t>
            </w:r>
          </w:p>
        </w:tc>
        <w:tc>
          <w:tcPr>
            <w:tcW w:w="5859" w:type="dxa"/>
            <w:tcBorders>
              <w:top w:val="single" w:sz="4" w:space="0" w:color="auto"/>
              <w:bottom w:val="single" w:sz="4" w:space="0" w:color="auto"/>
            </w:tcBorders>
          </w:tcPr>
          <w:p w14:paraId="72C5FE85" w14:textId="77777777" w:rsidR="0025293C" w:rsidRDefault="0025293C" w:rsidP="00DC7296">
            <w:pPr>
              <w:spacing w:before="60" w:after="60"/>
              <w:rPr>
                <w:rFonts w:ascii="Arial" w:hAnsi="Arial" w:cs="Arial"/>
                <w:sz w:val="22"/>
                <w:szCs w:val="22"/>
                <w:lang w:val="en-NZ"/>
              </w:rPr>
            </w:pPr>
          </w:p>
        </w:tc>
      </w:tr>
    </w:tbl>
    <w:p w14:paraId="4675DB7D" w14:textId="77777777" w:rsidR="00B04C42" w:rsidRDefault="00B04C42" w:rsidP="00B04C42">
      <w:pPr>
        <w:rPr>
          <w:rFonts w:ascii="Arial" w:hAnsi="Arial" w:cs="Arial"/>
          <w:sz w:val="22"/>
          <w:szCs w:val="22"/>
          <w:lang w:val="en-NZ"/>
        </w:rPr>
      </w:pPr>
    </w:p>
    <w:p w14:paraId="32721736" w14:textId="77777777" w:rsidR="00B04C42" w:rsidRDefault="00B04C42" w:rsidP="00B04C42">
      <w:pPr>
        <w:rPr>
          <w:rFonts w:ascii="Arial" w:hAnsi="Arial" w:cs="Arial"/>
          <w:sz w:val="22"/>
          <w:szCs w:val="22"/>
          <w:lang w:val="en-NZ"/>
        </w:rPr>
      </w:pPr>
    </w:p>
    <w:p w14:paraId="5DF1536C" w14:textId="77777777" w:rsidR="00B04C42" w:rsidRDefault="00B04C42" w:rsidP="00B04C42">
      <w:pPr>
        <w:rPr>
          <w:rFonts w:ascii="Arial" w:hAnsi="Arial" w:cs="Arial"/>
          <w:sz w:val="22"/>
          <w:szCs w:val="22"/>
          <w:lang w:val="en-NZ"/>
        </w:rPr>
      </w:pPr>
      <w:r>
        <w:rPr>
          <w:rFonts w:ascii="Arial" w:hAnsi="Arial" w:cs="Arial"/>
          <w:sz w:val="22"/>
          <w:szCs w:val="22"/>
          <w:lang w:val="en-NZ"/>
        </w:rPr>
        <w:t>Please return this form for consideration to:</w:t>
      </w:r>
    </w:p>
    <w:p w14:paraId="0E1A4A27" w14:textId="77777777" w:rsidR="00B04C42" w:rsidRDefault="00B04C42" w:rsidP="00B04C42">
      <w:pPr>
        <w:rPr>
          <w:rFonts w:ascii="Arial" w:hAnsi="Arial" w:cs="Arial"/>
          <w:sz w:val="22"/>
          <w:szCs w:val="22"/>
          <w:lang w:val="en-NZ"/>
        </w:rPr>
      </w:pPr>
    </w:p>
    <w:p w14:paraId="219B6D92" w14:textId="77777777" w:rsidR="00B04C42" w:rsidRDefault="00B04C42" w:rsidP="00B04C42">
      <w:pPr>
        <w:ind w:left="720"/>
        <w:rPr>
          <w:rFonts w:ascii="Arial" w:hAnsi="Arial" w:cs="Arial"/>
          <w:sz w:val="22"/>
          <w:szCs w:val="22"/>
          <w:lang w:val="en-NZ"/>
        </w:rPr>
      </w:pPr>
      <w:r>
        <w:rPr>
          <w:rFonts w:ascii="Arial" w:hAnsi="Arial" w:cs="Arial"/>
          <w:sz w:val="22"/>
          <w:szCs w:val="22"/>
          <w:lang w:val="en-NZ"/>
        </w:rPr>
        <w:t>Rural Programme Advisor</w:t>
      </w:r>
    </w:p>
    <w:p w14:paraId="62C744BE" w14:textId="77777777" w:rsidR="00B04C42" w:rsidRDefault="00B04C42" w:rsidP="00B04C42">
      <w:pPr>
        <w:ind w:left="720"/>
        <w:rPr>
          <w:rFonts w:ascii="Arial" w:hAnsi="Arial" w:cs="Arial"/>
          <w:sz w:val="22"/>
          <w:szCs w:val="22"/>
          <w:lang w:val="en-NZ"/>
        </w:rPr>
      </w:pPr>
      <w:r>
        <w:rPr>
          <w:rFonts w:ascii="Arial" w:hAnsi="Arial" w:cs="Arial"/>
          <w:sz w:val="22"/>
          <w:szCs w:val="22"/>
          <w:lang w:val="en-NZ"/>
        </w:rPr>
        <w:t>C/- The Royal NZ College of Practitioners</w:t>
      </w:r>
    </w:p>
    <w:p w14:paraId="11A50A89" w14:textId="77777777" w:rsidR="00B04C42" w:rsidRDefault="00B04C42" w:rsidP="00B04C42">
      <w:pPr>
        <w:ind w:left="720"/>
        <w:rPr>
          <w:rFonts w:ascii="Arial" w:hAnsi="Arial" w:cs="Arial"/>
          <w:sz w:val="22"/>
          <w:szCs w:val="22"/>
          <w:lang w:val="en-NZ"/>
        </w:rPr>
      </w:pPr>
      <w:r>
        <w:rPr>
          <w:rFonts w:ascii="Arial" w:hAnsi="Arial" w:cs="Arial"/>
          <w:sz w:val="22"/>
          <w:szCs w:val="22"/>
          <w:lang w:val="en-NZ"/>
        </w:rPr>
        <w:t xml:space="preserve">PO Box 10 440 </w:t>
      </w:r>
    </w:p>
    <w:p w14:paraId="0391F7A0" w14:textId="77777777" w:rsidR="00B04C42" w:rsidRDefault="00B04C42" w:rsidP="00B04C42">
      <w:pPr>
        <w:ind w:left="720"/>
        <w:rPr>
          <w:rFonts w:ascii="Arial" w:hAnsi="Arial" w:cs="Arial"/>
          <w:sz w:val="22"/>
          <w:szCs w:val="22"/>
          <w:lang w:val="en-NZ"/>
        </w:rPr>
      </w:pPr>
      <w:r>
        <w:rPr>
          <w:rFonts w:ascii="Arial" w:hAnsi="Arial" w:cs="Arial"/>
          <w:sz w:val="22"/>
          <w:szCs w:val="22"/>
          <w:lang w:val="en-NZ"/>
        </w:rPr>
        <w:t>Wellington 6143</w:t>
      </w:r>
    </w:p>
    <w:p w14:paraId="11D55E0A" w14:textId="77777777" w:rsidR="00B04C42" w:rsidRDefault="00B04C42" w:rsidP="00B04C42">
      <w:pPr>
        <w:ind w:left="720"/>
        <w:rPr>
          <w:rFonts w:ascii="Arial" w:hAnsi="Arial" w:cs="Arial"/>
          <w:sz w:val="22"/>
          <w:szCs w:val="22"/>
          <w:lang w:val="en-NZ"/>
        </w:rPr>
      </w:pPr>
      <w:r>
        <w:rPr>
          <w:rFonts w:ascii="Arial" w:hAnsi="Arial" w:cs="Arial"/>
          <w:sz w:val="22"/>
          <w:szCs w:val="22"/>
          <w:lang w:val="en-NZ"/>
        </w:rPr>
        <w:t>Phone: 04 496 5999</w:t>
      </w:r>
    </w:p>
    <w:p w14:paraId="41855FDA" w14:textId="77777777" w:rsidR="00B04C42" w:rsidRDefault="00B04C42" w:rsidP="00B04C42">
      <w:pPr>
        <w:ind w:left="720"/>
        <w:rPr>
          <w:rFonts w:ascii="Arial" w:hAnsi="Arial" w:cs="Arial"/>
          <w:sz w:val="22"/>
          <w:szCs w:val="22"/>
          <w:lang w:val="en-NZ"/>
        </w:rPr>
      </w:pPr>
      <w:r>
        <w:rPr>
          <w:rFonts w:ascii="Arial" w:hAnsi="Arial" w:cs="Arial"/>
          <w:sz w:val="22"/>
          <w:szCs w:val="22"/>
          <w:lang w:val="en-NZ"/>
        </w:rPr>
        <w:t xml:space="preserve">Fax:  </w:t>
      </w:r>
      <w:r>
        <w:rPr>
          <w:rFonts w:ascii="Arial" w:hAnsi="Arial" w:cs="Arial"/>
          <w:sz w:val="22"/>
          <w:szCs w:val="22"/>
          <w:lang w:val="en-NZ"/>
        </w:rPr>
        <w:tab/>
        <w:t>04 496 5997</w:t>
      </w:r>
    </w:p>
    <w:p w14:paraId="34BB0D35" w14:textId="77777777" w:rsidR="00B04C42" w:rsidRDefault="00B04C42" w:rsidP="00B04C42">
      <w:pPr>
        <w:ind w:left="720"/>
        <w:rPr>
          <w:rFonts w:ascii="Arial" w:hAnsi="Arial" w:cs="Arial"/>
          <w:b/>
        </w:rPr>
      </w:pPr>
      <w:r>
        <w:rPr>
          <w:rFonts w:ascii="Arial" w:hAnsi="Arial" w:cs="Arial"/>
          <w:sz w:val="22"/>
          <w:szCs w:val="22"/>
          <w:lang w:val="en-NZ"/>
        </w:rPr>
        <w:t xml:space="preserve">Email: </w:t>
      </w:r>
      <w:r>
        <w:rPr>
          <w:rFonts w:ascii="Arial" w:hAnsi="Arial" w:cs="Arial"/>
          <w:sz w:val="22"/>
          <w:szCs w:val="22"/>
          <w:lang w:val="en-NZ"/>
        </w:rPr>
        <w:tab/>
      </w:r>
      <w:hyperlink r:id="rId11" w:history="1">
        <w:r w:rsidRPr="007232F0">
          <w:rPr>
            <w:rStyle w:val="Hyperlink"/>
            <w:rFonts w:ascii="Arial" w:hAnsi="Arial" w:cs="Arial"/>
            <w:sz w:val="22"/>
            <w:szCs w:val="22"/>
            <w:lang w:val="en-NZ"/>
          </w:rPr>
          <w:t>drhmnz@rnzcgp.org.nz</w:t>
        </w:r>
      </w:hyperlink>
      <w:r>
        <w:rPr>
          <w:rFonts w:ascii="Arial" w:hAnsi="Arial" w:cs="Arial"/>
          <w:sz w:val="22"/>
          <w:szCs w:val="22"/>
          <w:lang w:val="en-NZ"/>
        </w:rPr>
        <w:t xml:space="preserve"> </w:t>
      </w:r>
    </w:p>
    <w:p w14:paraId="06F66A06" w14:textId="77777777" w:rsidR="00B04C42" w:rsidRDefault="00B04C42" w:rsidP="00B04C42">
      <w:pPr>
        <w:rPr>
          <w:rFonts w:ascii="Arial" w:hAnsi="Arial" w:cs="Arial"/>
          <w:b/>
          <w:lang w:val="en-NZ"/>
        </w:rPr>
      </w:pPr>
    </w:p>
    <w:p w14:paraId="2492E510" w14:textId="77777777" w:rsidR="00567A91" w:rsidRPr="00B04C42" w:rsidRDefault="00567A91" w:rsidP="00B04C42"/>
    <w:sectPr w:rsidR="00567A91" w:rsidRPr="00B04C42" w:rsidSect="00475C6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22D6" w14:textId="77777777" w:rsidR="0080066E" w:rsidRDefault="0080066E">
      <w:r>
        <w:separator/>
      </w:r>
    </w:p>
  </w:endnote>
  <w:endnote w:type="continuationSeparator" w:id="0">
    <w:p w14:paraId="1D88A8C8" w14:textId="77777777" w:rsidR="0080066E" w:rsidRDefault="0080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09E1" w14:textId="77777777" w:rsidR="00B04C42" w:rsidRDefault="00B04C42" w:rsidP="007F2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EBC8" w14:textId="77777777" w:rsidR="00B04C42" w:rsidRDefault="00B04C42" w:rsidP="007F2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5A22" w14:textId="318323D3" w:rsidR="00B04C42" w:rsidRPr="00FB46EE" w:rsidRDefault="00B04C42" w:rsidP="002C0945">
    <w:pPr>
      <w:pStyle w:val="Footer"/>
      <w:framePr w:wrap="around" w:vAnchor="text" w:hAnchor="margin" w:xAlign="right" w:y="1"/>
      <w:rPr>
        <w:rStyle w:val="PageNumber"/>
        <w:rFonts w:ascii="Arial" w:hAnsi="Arial" w:cs="Arial"/>
        <w:sz w:val="18"/>
        <w:szCs w:val="18"/>
      </w:rPr>
    </w:pPr>
    <w:r w:rsidRPr="00FB46EE">
      <w:rPr>
        <w:rStyle w:val="PageNumber"/>
        <w:rFonts w:ascii="Arial" w:hAnsi="Arial" w:cs="Arial"/>
        <w:sz w:val="18"/>
        <w:szCs w:val="18"/>
      </w:rPr>
      <w:t xml:space="preserve">Page </w:t>
    </w:r>
    <w:r w:rsidRPr="00FB46EE">
      <w:rPr>
        <w:rStyle w:val="PageNumber"/>
        <w:rFonts w:ascii="Arial" w:hAnsi="Arial" w:cs="Arial"/>
        <w:b/>
        <w:sz w:val="18"/>
        <w:szCs w:val="18"/>
      </w:rPr>
      <w:fldChar w:fldCharType="begin"/>
    </w:r>
    <w:r w:rsidRPr="00FB46EE">
      <w:rPr>
        <w:rStyle w:val="PageNumber"/>
        <w:rFonts w:ascii="Arial" w:hAnsi="Arial" w:cs="Arial"/>
        <w:b/>
        <w:sz w:val="18"/>
        <w:szCs w:val="18"/>
      </w:rPr>
      <w:instrText xml:space="preserve"> PAGE  \* Arabic  \* MERGEFORMAT </w:instrText>
    </w:r>
    <w:r w:rsidRPr="00FB46EE">
      <w:rPr>
        <w:rStyle w:val="PageNumber"/>
        <w:rFonts w:ascii="Arial" w:hAnsi="Arial" w:cs="Arial"/>
        <w:b/>
        <w:sz w:val="18"/>
        <w:szCs w:val="18"/>
      </w:rPr>
      <w:fldChar w:fldCharType="separate"/>
    </w:r>
    <w:r>
      <w:rPr>
        <w:rStyle w:val="PageNumber"/>
        <w:rFonts w:ascii="Arial" w:hAnsi="Arial" w:cs="Arial"/>
        <w:b/>
        <w:noProof/>
        <w:sz w:val="18"/>
        <w:szCs w:val="18"/>
      </w:rPr>
      <w:t>1</w:t>
    </w:r>
    <w:r w:rsidRPr="00FB46EE">
      <w:rPr>
        <w:rStyle w:val="PageNumber"/>
        <w:rFonts w:ascii="Arial" w:hAnsi="Arial" w:cs="Arial"/>
        <w:b/>
        <w:sz w:val="18"/>
        <w:szCs w:val="18"/>
      </w:rPr>
      <w:fldChar w:fldCharType="end"/>
    </w:r>
    <w:r w:rsidRPr="00FB46EE">
      <w:rPr>
        <w:rStyle w:val="PageNumber"/>
        <w:rFonts w:ascii="Arial" w:hAnsi="Arial" w:cs="Arial"/>
        <w:sz w:val="18"/>
        <w:szCs w:val="18"/>
      </w:rPr>
      <w:t xml:space="preserve"> of </w:t>
    </w:r>
    <w:r w:rsidRPr="00FB46EE">
      <w:rPr>
        <w:rStyle w:val="PageNumber"/>
        <w:rFonts w:ascii="Arial" w:hAnsi="Arial" w:cs="Arial"/>
        <w:b/>
        <w:sz w:val="18"/>
        <w:szCs w:val="18"/>
      </w:rPr>
      <w:fldChar w:fldCharType="begin"/>
    </w:r>
    <w:r w:rsidRPr="00FB46EE">
      <w:rPr>
        <w:rStyle w:val="PageNumber"/>
        <w:rFonts w:ascii="Arial" w:hAnsi="Arial" w:cs="Arial"/>
        <w:b/>
        <w:sz w:val="18"/>
        <w:szCs w:val="18"/>
      </w:rPr>
      <w:instrText xml:space="preserve"> NUMPAGES  \* Arabic  \* MERGEFORMAT </w:instrText>
    </w:r>
    <w:r w:rsidRPr="00FB46EE">
      <w:rPr>
        <w:rStyle w:val="PageNumber"/>
        <w:rFonts w:ascii="Arial" w:hAnsi="Arial" w:cs="Arial"/>
        <w:b/>
        <w:sz w:val="18"/>
        <w:szCs w:val="18"/>
      </w:rPr>
      <w:fldChar w:fldCharType="separate"/>
    </w:r>
    <w:r>
      <w:rPr>
        <w:rStyle w:val="PageNumber"/>
        <w:rFonts w:ascii="Arial" w:hAnsi="Arial" w:cs="Arial"/>
        <w:b/>
        <w:noProof/>
        <w:sz w:val="18"/>
        <w:szCs w:val="18"/>
      </w:rPr>
      <w:t>5</w:t>
    </w:r>
    <w:r w:rsidRPr="00FB46EE">
      <w:rPr>
        <w:rStyle w:val="PageNumber"/>
        <w:rFonts w:ascii="Arial" w:hAnsi="Arial" w:cs="Arial"/>
        <w:b/>
        <w:sz w:val="18"/>
        <w:szCs w:val="18"/>
      </w:rPr>
      <w:fldChar w:fldCharType="end"/>
    </w:r>
  </w:p>
  <w:p w14:paraId="0497B5E1" w14:textId="77777777" w:rsidR="00B04C42" w:rsidRDefault="00B04C42" w:rsidP="007F2B77">
    <w:pPr>
      <w:pStyle w:val="Footer"/>
      <w:framePr w:wrap="around" w:vAnchor="text" w:hAnchor="margin" w:xAlign="center" w:y="1"/>
      <w:ind w:right="360"/>
      <w:rPr>
        <w:rStyle w:val="PageNumber"/>
      </w:rPr>
    </w:pPr>
  </w:p>
  <w:p w14:paraId="4B291EF4" w14:textId="71845EC5" w:rsidR="00B04C42" w:rsidRPr="00FB46EE" w:rsidRDefault="00B04C42">
    <w:pPr>
      <w:pStyle w:val="Footer"/>
      <w:rPr>
        <w:rFonts w:ascii="Arial" w:hAnsi="Arial" w:cs="Arial"/>
        <w:sz w:val="20"/>
        <w:szCs w:val="20"/>
      </w:rPr>
    </w:pPr>
    <w:r w:rsidRPr="00FB46EE">
      <w:rPr>
        <w:rFonts w:ascii="Arial" w:hAnsi="Arial" w:cs="Arial"/>
        <w:sz w:val="20"/>
        <w:szCs w:val="20"/>
      </w:rPr>
      <w:t xml:space="preserve">DRHMNZ Application for recognition of prior experience and learning – </w:t>
    </w:r>
    <w:r>
      <w:rPr>
        <w:rFonts w:ascii="Arial" w:hAnsi="Arial" w:cs="Arial"/>
        <w:sz w:val="20"/>
        <w:szCs w:val="20"/>
      </w:rPr>
      <w:t>20</w:t>
    </w:r>
    <w:r w:rsidR="0025293C">
      <w:rPr>
        <w:rFonts w:ascii="Arial" w:hAnsi="Arial" w:cs="Arial"/>
        <w:sz w:val="20"/>
        <w:szCs w:val="20"/>
      </w:rPr>
      <w:t>20</w:t>
    </w:r>
  </w:p>
  <w:p w14:paraId="0395428C" w14:textId="77777777" w:rsidR="00B04C42" w:rsidRDefault="00B0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F9FE" w14:textId="77777777" w:rsidR="0080066E" w:rsidRDefault="0080066E">
      <w:r>
        <w:separator/>
      </w:r>
    </w:p>
  </w:footnote>
  <w:footnote w:type="continuationSeparator" w:id="0">
    <w:p w14:paraId="320A80AA" w14:textId="77777777" w:rsidR="0080066E" w:rsidRDefault="0080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0B66" w14:textId="77777777" w:rsidR="00B04C42" w:rsidRPr="00F0793D" w:rsidRDefault="00B04C42" w:rsidP="00475C60">
    <w:pPr>
      <w:tabs>
        <w:tab w:val="left" w:pos="540"/>
      </w:tabs>
      <w:spacing w:after="240"/>
      <w:jc w:val="center"/>
      <w:rPr>
        <w:rFonts w:ascii="Arial" w:hAnsi="Arial" w:cs="Arial"/>
        <w:b/>
        <w:sz w:val="20"/>
        <w:szCs w:val="20"/>
      </w:rPr>
    </w:pPr>
    <w:r>
      <w:rPr>
        <w:rFonts w:ascii="Arial" w:hAnsi="Arial" w:cs="Arial"/>
        <w:b/>
        <w:noProof/>
        <w:sz w:val="20"/>
        <w:szCs w:val="20"/>
        <w:lang w:val="en-US" w:eastAsia="en-US"/>
      </w:rPr>
      <w:drawing>
        <wp:inline distT="0" distB="0" distL="0" distR="0" wp14:anchorId="29FF2E48" wp14:editId="3D9F3787">
          <wp:extent cx="5400675" cy="1038225"/>
          <wp:effectExtent l="0" t="0" r="9525" b="9525"/>
          <wp:docPr id="16" name="Picture 16" descr="C:\Users\Kristine.Openshaw\Desktop\DRHM_header_2015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ristine.Openshaw\Desktop\DRHM_header_2015_smal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38225"/>
                  </a:xfrm>
                  <a:prstGeom prst="rect">
                    <a:avLst/>
                  </a:prstGeom>
                  <a:noFill/>
                  <a:ln>
                    <a:noFill/>
                  </a:ln>
                </pic:spPr>
              </pic:pic>
            </a:graphicData>
          </a:graphic>
        </wp:inline>
      </w:drawing>
    </w:r>
  </w:p>
  <w:p w14:paraId="6B1809C4" w14:textId="77777777" w:rsidR="00B04C42" w:rsidRDefault="00B04C42" w:rsidP="007F2B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9CC9" w14:textId="77777777" w:rsidR="00B04C42" w:rsidRPr="00F0793D" w:rsidRDefault="00B04C42" w:rsidP="004242BB">
    <w:pPr>
      <w:tabs>
        <w:tab w:val="left" w:pos="540"/>
      </w:tabs>
      <w:spacing w:after="240"/>
      <w:rPr>
        <w:rFonts w:ascii="Arial" w:hAnsi="Arial" w:cs="Arial"/>
        <w:b/>
        <w:sz w:val="20"/>
        <w:szCs w:val="20"/>
      </w:rPr>
    </w:pPr>
    <w:r>
      <w:rPr>
        <w:rFonts w:ascii="Arial" w:hAnsi="Arial" w:cs="Arial"/>
        <w:b/>
        <w:noProof/>
        <w:sz w:val="20"/>
        <w:szCs w:val="20"/>
        <w:lang w:val="en-US" w:eastAsia="en-US"/>
      </w:rPr>
      <w:drawing>
        <wp:inline distT="0" distB="0" distL="0" distR="0" wp14:anchorId="202218CD" wp14:editId="571E3362">
          <wp:extent cx="5400675" cy="1038225"/>
          <wp:effectExtent l="0" t="0" r="9525" b="9525"/>
          <wp:docPr id="18" name="Picture 18" descr="C:\Users\Kristine.Openshaw\Desktop\DRHM_header_2015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ristine.Openshaw\Desktop\DRHM_header_2015_smal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38225"/>
                  </a:xfrm>
                  <a:prstGeom prst="rect">
                    <a:avLst/>
                  </a:prstGeom>
                  <a:noFill/>
                  <a:ln>
                    <a:noFill/>
                  </a:ln>
                </pic:spPr>
              </pic:pic>
            </a:graphicData>
          </a:graphic>
        </wp:inline>
      </w:drawing>
    </w:r>
  </w:p>
  <w:p w14:paraId="42E6A04A" w14:textId="77777777" w:rsidR="00B04C42" w:rsidRDefault="00B04C42" w:rsidP="007F2B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E33C" w14:textId="77777777" w:rsidR="002F6618" w:rsidRPr="00F0793D" w:rsidRDefault="004242BB" w:rsidP="00475C60">
    <w:pPr>
      <w:tabs>
        <w:tab w:val="left" w:pos="540"/>
      </w:tabs>
      <w:spacing w:after="240"/>
      <w:jc w:val="center"/>
      <w:rPr>
        <w:rFonts w:ascii="Arial" w:hAnsi="Arial" w:cs="Arial"/>
        <w:b/>
        <w:sz w:val="20"/>
        <w:szCs w:val="20"/>
      </w:rPr>
    </w:pPr>
    <w:r>
      <w:rPr>
        <w:rFonts w:ascii="Arial" w:hAnsi="Arial" w:cs="Arial"/>
        <w:b/>
        <w:noProof/>
        <w:sz w:val="20"/>
        <w:szCs w:val="20"/>
        <w:lang w:val="en-NZ" w:eastAsia="en-NZ"/>
      </w:rPr>
      <w:drawing>
        <wp:inline distT="0" distB="0" distL="0" distR="0" wp14:anchorId="7A2145C4" wp14:editId="697E5727">
          <wp:extent cx="5400675" cy="1038225"/>
          <wp:effectExtent l="0" t="0" r="9525" b="9525"/>
          <wp:docPr id="17" name="Picture 17" descr="C:\Users\Kristine.Openshaw\Desktop\DRHM_header_2015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ine.Openshaw\Desktop\DRHM_header_2015_smal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38225"/>
                  </a:xfrm>
                  <a:prstGeom prst="rect">
                    <a:avLst/>
                  </a:prstGeom>
                  <a:noFill/>
                  <a:ln>
                    <a:noFill/>
                  </a:ln>
                </pic:spPr>
              </pic:pic>
            </a:graphicData>
          </a:graphic>
        </wp:inline>
      </w:drawing>
    </w:r>
  </w:p>
  <w:p w14:paraId="4E8C3263" w14:textId="77777777" w:rsidR="002F6618" w:rsidRDefault="002F6618" w:rsidP="007F2B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BF"/>
    <w:rsid w:val="00004461"/>
    <w:rsid w:val="00025BEB"/>
    <w:rsid w:val="00056C58"/>
    <w:rsid w:val="00087E08"/>
    <w:rsid w:val="00095BAB"/>
    <w:rsid w:val="000C0F73"/>
    <w:rsid w:val="000E2BFF"/>
    <w:rsid w:val="001376BE"/>
    <w:rsid w:val="00143F81"/>
    <w:rsid w:val="001B604D"/>
    <w:rsid w:val="001B69BF"/>
    <w:rsid w:val="0025293C"/>
    <w:rsid w:val="002C0945"/>
    <w:rsid w:val="002D1C0A"/>
    <w:rsid w:val="002F6618"/>
    <w:rsid w:val="0030769E"/>
    <w:rsid w:val="003142AF"/>
    <w:rsid w:val="00381184"/>
    <w:rsid w:val="003C1BB1"/>
    <w:rsid w:val="004242BB"/>
    <w:rsid w:val="00447753"/>
    <w:rsid w:val="004563CB"/>
    <w:rsid w:val="00475C60"/>
    <w:rsid w:val="004A66CB"/>
    <w:rsid w:val="004D3EB1"/>
    <w:rsid w:val="00524A21"/>
    <w:rsid w:val="00567A91"/>
    <w:rsid w:val="00573028"/>
    <w:rsid w:val="005969A7"/>
    <w:rsid w:val="005C4CBA"/>
    <w:rsid w:val="00614FE9"/>
    <w:rsid w:val="00643487"/>
    <w:rsid w:val="006772EB"/>
    <w:rsid w:val="00684D25"/>
    <w:rsid w:val="00697B0F"/>
    <w:rsid w:val="006B7055"/>
    <w:rsid w:val="007C334C"/>
    <w:rsid w:val="007F2B77"/>
    <w:rsid w:val="0080066E"/>
    <w:rsid w:val="00882308"/>
    <w:rsid w:val="0088341F"/>
    <w:rsid w:val="008B2FD1"/>
    <w:rsid w:val="0090040F"/>
    <w:rsid w:val="0093130B"/>
    <w:rsid w:val="009C085D"/>
    <w:rsid w:val="009D004B"/>
    <w:rsid w:val="00A1195E"/>
    <w:rsid w:val="00A73365"/>
    <w:rsid w:val="00AC498F"/>
    <w:rsid w:val="00AE0E37"/>
    <w:rsid w:val="00AF100C"/>
    <w:rsid w:val="00B04C42"/>
    <w:rsid w:val="00B3212F"/>
    <w:rsid w:val="00B50951"/>
    <w:rsid w:val="00C422B1"/>
    <w:rsid w:val="00CA493E"/>
    <w:rsid w:val="00CB6005"/>
    <w:rsid w:val="00CC0126"/>
    <w:rsid w:val="00D45676"/>
    <w:rsid w:val="00D83334"/>
    <w:rsid w:val="00DF2CA6"/>
    <w:rsid w:val="00E922F7"/>
    <w:rsid w:val="00EA608D"/>
    <w:rsid w:val="00EC3E28"/>
    <w:rsid w:val="00F0793D"/>
    <w:rsid w:val="00F559FC"/>
    <w:rsid w:val="00FB2D90"/>
    <w:rsid w:val="00FB46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3F11E"/>
  <w15:docId w15:val="{225235A7-4422-4BFA-B04F-AE7EFBD9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69E"/>
    <w:rPr>
      <w:sz w:val="24"/>
      <w:szCs w:val="24"/>
      <w:lang w:val="en-GB" w:eastAsia="en-GB"/>
    </w:rPr>
  </w:style>
  <w:style w:type="paragraph" w:styleId="Heading2">
    <w:name w:val="heading 2"/>
    <w:basedOn w:val="Normal"/>
    <w:next w:val="Normal"/>
    <w:qFormat/>
    <w:rsid w:val="00056C5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769E"/>
    <w:rPr>
      <w:color w:val="0000FF"/>
      <w:u w:val="single"/>
    </w:rPr>
  </w:style>
  <w:style w:type="paragraph" w:styleId="FootnoteText">
    <w:name w:val="footnote text"/>
    <w:basedOn w:val="Normal"/>
    <w:semiHidden/>
    <w:rsid w:val="00056C58"/>
    <w:rPr>
      <w:sz w:val="20"/>
      <w:szCs w:val="20"/>
    </w:rPr>
  </w:style>
  <w:style w:type="character" w:styleId="FootnoteReference">
    <w:name w:val="footnote reference"/>
    <w:semiHidden/>
    <w:rsid w:val="00056C58"/>
    <w:rPr>
      <w:vertAlign w:val="superscript"/>
    </w:rPr>
  </w:style>
  <w:style w:type="paragraph" w:styleId="Footer">
    <w:name w:val="footer"/>
    <w:basedOn w:val="Normal"/>
    <w:rsid w:val="00056C58"/>
    <w:pPr>
      <w:tabs>
        <w:tab w:val="center" w:pos="4153"/>
        <w:tab w:val="right" w:pos="8306"/>
      </w:tabs>
    </w:pPr>
  </w:style>
  <w:style w:type="character" w:styleId="PageNumber">
    <w:name w:val="page number"/>
    <w:basedOn w:val="DefaultParagraphFont"/>
    <w:rsid w:val="00056C58"/>
  </w:style>
  <w:style w:type="character" w:styleId="CommentReference">
    <w:name w:val="annotation reference"/>
    <w:semiHidden/>
    <w:rsid w:val="00056C58"/>
    <w:rPr>
      <w:sz w:val="16"/>
      <w:szCs w:val="16"/>
    </w:rPr>
  </w:style>
  <w:style w:type="paragraph" w:styleId="CommentText">
    <w:name w:val="annotation text"/>
    <w:basedOn w:val="Normal"/>
    <w:semiHidden/>
    <w:rsid w:val="00056C58"/>
    <w:rPr>
      <w:sz w:val="20"/>
      <w:szCs w:val="20"/>
    </w:rPr>
  </w:style>
  <w:style w:type="paragraph" w:styleId="CommentSubject">
    <w:name w:val="annotation subject"/>
    <w:basedOn w:val="CommentText"/>
    <w:next w:val="CommentText"/>
    <w:semiHidden/>
    <w:rsid w:val="00056C58"/>
    <w:rPr>
      <w:b/>
      <w:bCs/>
    </w:rPr>
  </w:style>
  <w:style w:type="paragraph" w:styleId="BalloonText">
    <w:name w:val="Balloon Text"/>
    <w:basedOn w:val="Normal"/>
    <w:semiHidden/>
    <w:rsid w:val="00056C58"/>
    <w:rPr>
      <w:rFonts w:ascii="Tahoma" w:hAnsi="Tahoma" w:cs="Tahoma"/>
      <w:sz w:val="16"/>
      <w:szCs w:val="16"/>
    </w:rPr>
  </w:style>
  <w:style w:type="paragraph" w:styleId="Header">
    <w:name w:val="header"/>
    <w:basedOn w:val="Normal"/>
    <w:rsid w:val="00056C58"/>
    <w:pPr>
      <w:widowControl w:val="0"/>
      <w:tabs>
        <w:tab w:val="center" w:pos="4153"/>
        <w:tab w:val="right" w:pos="8306"/>
      </w:tabs>
    </w:pPr>
    <w:rPr>
      <w:noProof/>
      <w:color w:val="000000"/>
      <w:sz w:val="2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rhmnz@rnzcgp.org.nz"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4D52-BA42-4AB5-9F47-592745FF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Division of Rural Hospital Medicine NZ</vt:lpstr>
    </vt:vector>
  </TitlesOfParts>
  <Company>RNZCGP</Company>
  <LinksUpToDate>false</LinksUpToDate>
  <CharactersWithSpaces>3154</CharactersWithSpaces>
  <SharedDoc>false</SharedDoc>
  <HLinks>
    <vt:vector size="6" baseType="variant">
      <vt:variant>
        <vt:i4>5963826</vt:i4>
      </vt:variant>
      <vt:variant>
        <vt:i4>0</vt:i4>
      </vt:variant>
      <vt:variant>
        <vt:i4>0</vt:i4>
      </vt:variant>
      <vt:variant>
        <vt:i4>5</vt:i4>
      </vt:variant>
      <vt:variant>
        <vt:lpwstr>mailto:drhmnz@rnzcgp.org.nz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Rural Hospital Medicine NZ</dc:title>
  <dc:creator>helene.keating</dc:creator>
  <cp:lastModifiedBy>Kelly Frater</cp:lastModifiedBy>
  <cp:revision>3</cp:revision>
  <cp:lastPrinted>2009-07-14T01:27:00Z</cp:lastPrinted>
  <dcterms:created xsi:type="dcterms:W3CDTF">2020-02-02T21:02:00Z</dcterms:created>
  <dcterms:modified xsi:type="dcterms:W3CDTF">2020-02-04T02:55:00Z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A518810</vt:lpwstr>
  </property>
  <property fmtid="{D5CDD505-2E9C-101B-9397-08002B2CF9AE}" pid="3" name="Objective-Comment">
    <vt:lpwstr>
    </vt:lpwstr>
  </property>
  <property fmtid="{D5CDD505-2E9C-101B-9397-08002B2CF9AE}" pid="4" name="Objective-CreationStamp">
    <vt:filetime>2019-09-25T23:28:26Z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2019-09-25T23:28:26Z</vt:filetime>
  </property>
  <property fmtid="{D5CDD505-2E9C-101B-9397-08002B2CF9AE}" pid="8" name="Objective-ModificationStamp">
    <vt:filetime>2019-09-25T23:28:27Z</vt:filetime>
  </property>
  <property fmtid="{D5CDD505-2E9C-101B-9397-08002B2CF9AE}" pid="9" name="Objective-Owner">
    <vt:lpwstr>Kristina Shavez</vt:lpwstr>
  </property>
  <property fmtid="{D5CDD505-2E9C-101B-9397-08002B2CF9AE}" pid="10" name="Objective-Path">
    <vt:lpwstr>Royal New Zealand College of General Practitioners:Learning Delivery:DRHM:Division of Rural Hospital Medicine - Fellowship and training programme:Training programme:RPL Templates various:</vt:lpwstr>
  </property>
  <property fmtid="{D5CDD505-2E9C-101B-9397-08002B2CF9AE}" pid="11" name="Objective-Parent">
    <vt:lpwstr>RPL Templates various</vt:lpwstr>
  </property>
  <property fmtid="{D5CDD505-2E9C-101B-9397-08002B2CF9AE}" pid="12" name="Objective-State">
    <vt:lpwstr>Published</vt:lpwstr>
  </property>
  <property fmtid="{D5CDD505-2E9C-101B-9397-08002B2CF9AE}" pid="13" name="Objective-Title">
    <vt:lpwstr>2019 Application for recognition of prior experience and learning (RPL) sent to Registrars</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qA67987</vt:lpwstr>
  </property>
  <property fmtid="{D5CDD505-2E9C-101B-9397-08002B2CF9AE}" pid="18" name="Objective-Classification">
    <vt:lpwstr>[Inherited - none]</vt:lpwstr>
  </property>
  <property fmtid="{D5CDD505-2E9C-101B-9397-08002B2CF9AE}" pid="19" name="Objective-Caveats">
    <vt:lpwstr>
    </vt:lpwstr>
  </property>
</Properties>
</file>